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3A5F" w:rsidRDefault="00453A5F">
      <w:pPr>
        <w:rPr>
          <w:rFonts w:ascii="Garamond,Bold" w:hAnsi="Garamond,Bold" w:cs="Garamond,Bold"/>
          <w:b/>
          <w:bCs/>
          <w:sz w:val="32"/>
          <w:szCs w:val="32"/>
          <w:lang w:val="en-US"/>
        </w:rPr>
      </w:pPr>
    </w:p>
    <w:p w:rsidR="00453A5F" w:rsidRDefault="00453A5F">
      <w:pPr>
        <w:rPr>
          <w:rFonts w:ascii="Garamond,Bold" w:hAnsi="Garamond,Bold" w:cs="Garamond,Bold"/>
          <w:b/>
          <w:bCs/>
          <w:sz w:val="32"/>
          <w:szCs w:val="32"/>
          <w:lang w:val="en-US"/>
        </w:rPr>
      </w:pPr>
    </w:p>
    <w:p w:rsidR="00453A5F" w:rsidRDefault="00453A5F">
      <w:pPr>
        <w:rPr>
          <w:rFonts w:ascii="Garamond,Bold" w:hAnsi="Garamond,Bold" w:cs="Garamond,Bold"/>
          <w:b/>
          <w:bCs/>
          <w:sz w:val="32"/>
          <w:szCs w:val="32"/>
          <w:lang w:val="en-US"/>
        </w:rPr>
      </w:pPr>
    </w:p>
    <w:p w:rsidR="00453A5F" w:rsidRDefault="00453A5F">
      <w:pPr>
        <w:rPr>
          <w:rFonts w:ascii="Garamond,Bold" w:hAnsi="Garamond,Bold" w:cs="Garamond,Bold"/>
          <w:b/>
          <w:bCs/>
          <w:sz w:val="32"/>
          <w:szCs w:val="32"/>
          <w:lang w:val="en-US"/>
        </w:rPr>
      </w:pPr>
    </w:p>
    <w:p w:rsidR="00453A5F" w:rsidRDefault="00453A5F">
      <w:pPr>
        <w:rPr>
          <w:rFonts w:ascii="Garamond,Bold" w:hAnsi="Garamond,Bold" w:cs="Garamond,Bold"/>
          <w:b/>
          <w:bCs/>
          <w:sz w:val="32"/>
          <w:szCs w:val="32"/>
          <w:lang w:val="en-US"/>
        </w:rPr>
      </w:pPr>
    </w:p>
    <w:p w:rsidR="00453A5F" w:rsidRDefault="00453A5F">
      <w:pPr>
        <w:rPr>
          <w:rFonts w:ascii="Garamond,Bold" w:hAnsi="Garamond,Bold" w:cs="Garamond,Bold"/>
          <w:b/>
          <w:bCs/>
          <w:sz w:val="32"/>
          <w:szCs w:val="32"/>
          <w:lang w:val="en-US"/>
        </w:rPr>
      </w:pPr>
    </w:p>
    <w:p w:rsidR="00453A5F" w:rsidRDefault="00453A5F">
      <w:pPr>
        <w:rPr>
          <w:rFonts w:ascii="Garamond,Bold" w:hAnsi="Garamond,Bold" w:cs="Garamond,Bold"/>
          <w:b/>
          <w:bCs/>
          <w:sz w:val="32"/>
          <w:szCs w:val="32"/>
          <w:lang w:val="en-US"/>
        </w:rPr>
      </w:pPr>
    </w:p>
    <w:p w:rsidR="00453A5F" w:rsidRDefault="00453A5F">
      <w:pPr>
        <w:rPr>
          <w:rFonts w:ascii="Garamond,Bold" w:hAnsi="Garamond,Bold" w:cs="Garamond,Bold"/>
          <w:b/>
          <w:bCs/>
          <w:sz w:val="32"/>
          <w:szCs w:val="32"/>
          <w:lang w:val="en-US"/>
        </w:rPr>
      </w:pPr>
    </w:p>
    <w:p w:rsidR="00975DF5" w:rsidRDefault="00975DF5" w:rsidP="00453A5F">
      <w:pPr>
        <w:pStyle w:val="Title"/>
        <w:rPr>
          <w:lang w:val="en-US"/>
        </w:rPr>
      </w:pPr>
      <w:r>
        <w:rPr>
          <w:lang w:val="en-US"/>
        </w:rPr>
        <w:t>ADVANCED DISTRIBUTION</w:t>
      </w:r>
    </w:p>
    <w:p w:rsidR="00453A5F" w:rsidRDefault="00975DF5" w:rsidP="00453A5F">
      <w:pPr>
        <w:pStyle w:val="Title"/>
        <w:rPr>
          <w:lang w:val="en-US"/>
        </w:rPr>
      </w:pPr>
      <w:r>
        <w:rPr>
          <w:lang w:val="en-US"/>
        </w:rPr>
        <w:t>A</w:t>
      </w:r>
      <w:r w:rsidR="00853E9B">
        <w:rPr>
          <w:lang w:val="en-US"/>
        </w:rPr>
        <w:t>UTOMATION FUNCTIONS (ADA</w:t>
      </w:r>
      <w:r w:rsidR="00453A5F">
        <w:rPr>
          <w:lang w:val="en-US"/>
        </w:rPr>
        <w:t>) FOR THE INTEGRATION OF RENEWABLE ENERGIES</w:t>
      </w:r>
    </w:p>
    <w:p w:rsidR="00453A5F" w:rsidRDefault="00453A5F" w:rsidP="00453A5F">
      <w:pPr>
        <w:rPr>
          <w:rFonts w:ascii="Garamond,Bold" w:hAnsi="Garamond,Bold" w:cs="Garamond,Bold"/>
          <w:b/>
          <w:bCs/>
          <w:sz w:val="32"/>
          <w:szCs w:val="32"/>
          <w:lang w:val="en-US"/>
        </w:rPr>
      </w:pPr>
    </w:p>
    <w:p w:rsidR="00453A5F" w:rsidRDefault="00453A5F">
      <w:pPr>
        <w:rPr>
          <w:rFonts w:ascii="Garamond,Bold" w:hAnsi="Garamond,Bold" w:cs="Garamond,Bold"/>
          <w:b/>
          <w:bCs/>
          <w:sz w:val="32"/>
          <w:szCs w:val="32"/>
          <w:lang w:val="en-US"/>
        </w:rPr>
      </w:pPr>
    </w:p>
    <w:p w:rsidR="00453A5F" w:rsidRPr="00453A5F" w:rsidRDefault="00453A5F" w:rsidP="00453A5F">
      <w:pPr>
        <w:rPr>
          <w:b/>
        </w:rPr>
      </w:pPr>
      <w:r w:rsidRPr="00453A5F">
        <w:rPr>
          <w:b/>
        </w:rPr>
        <w:t>Report by:</w:t>
      </w:r>
    </w:p>
    <w:p w:rsidR="00453A5F" w:rsidRDefault="00453A5F" w:rsidP="00031429">
      <w:pPr>
        <w:spacing w:after="0"/>
        <w:rPr>
          <w:lang w:val="en-US"/>
        </w:rPr>
      </w:pPr>
      <w:r>
        <w:rPr>
          <w:lang w:val="en-US"/>
        </w:rPr>
        <w:t>Pratik Sonthalia</w:t>
      </w:r>
    </w:p>
    <w:p w:rsidR="00031429" w:rsidRDefault="00031429" w:rsidP="00031429">
      <w:pPr>
        <w:spacing w:after="0"/>
        <w:rPr>
          <w:rFonts w:cs="Garamond"/>
          <w:sz w:val="24"/>
          <w:szCs w:val="24"/>
          <w:lang w:val="en-US"/>
        </w:rPr>
      </w:pPr>
      <w:hyperlink r:id="rId8" w:history="1">
        <w:r w:rsidRPr="00966272">
          <w:rPr>
            <w:rStyle w:val="Hyperlink"/>
            <w:rFonts w:cs="Garamond"/>
            <w:sz w:val="24"/>
            <w:szCs w:val="24"/>
            <w:lang w:val="en-US"/>
          </w:rPr>
          <w:t>pratik.sonthalia@g2elab.grenoble-inp.fr</w:t>
        </w:r>
      </w:hyperlink>
      <w:r w:rsidRPr="00453A5F">
        <w:rPr>
          <w:rFonts w:cs="Garamond"/>
          <w:sz w:val="24"/>
          <w:szCs w:val="24"/>
          <w:lang w:val="en-US"/>
        </w:rPr>
        <w:t xml:space="preserve"> </w:t>
      </w:r>
    </w:p>
    <w:p w:rsidR="00031429" w:rsidRDefault="00031429" w:rsidP="00453A5F">
      <w:pPr>
        <w:rPr>
          <w:lang w:val="en-US"/>
        </w:rPr>
      </w:pPr>
    </w:p>
    <w:p w:rsidR="00453A5F" w:rsidRDefault="00453A5F">
      <w:pPr>
        <w:rPr>
          <w:rFonts w:ascii="Garamond,Bold" w:hAnsi="Garamond,Bold" w:cs="Garamond,Bold"/>
          <w:b/>
          <w:bCs/>
          <w:sz w:val="32"/>
          <w:szCs w:val="32"/>
          <w:lang w:val="en-US"/>
        </w:rPr>
      </w:pPr>
    </w:p>
    <w:p w:rsidR="00453A5F" w:rsidRPr="00453A5F" w:rsidRDefault="00453A5F" w:rsidP="00453A5F">
      <w:pPr>
        <w:autoSpaceDE w:val="0"/>
        <w:autoSpaceDN w:val="0"/>
        <w:adjustRightInd w:val="0"/>
        <w:spacing w:after="0" w:line="240" w:lineRule="auto"/>
        <w:rPr>
          <w:rFonts w:cs="Garamond,Bold"/>
          <w:b/>
          <w:bCs/>
          <w:sz w:val="26"/>
          <w:szCs w:val="26"/>
          <w:lang w:val="en-US"/>
        </w:rPr>
      </w:pPr>
      <w:r w:rsidRPr="00453A5F">
        <w:rPr>
          <w:rFonts w:cs="Garamond,Bold"/>
          <w:b/>
          <w:bCs/>
          <w:sz w:val="32"/>
          <w:szCs w:val="32"/>
          <w:lang w:val="en-US"/>
        </w:rPr>
        <w:t>T</w:t>
      </w:r>
      <w:r w:rsidRPr="00453A5F">
        <w:rPr>
          <w:rFonts w:cs="Garamond,Bold"/>
          <w:b/>
          <w:bCs/>
          <w:sz w:val="26"/>
          <w:szCs w:val="26"/>
          <w:lang w:val="en-US"/>
        </w:rPr>
        <w:t>EACHERS</w:t>
      </w:r>
    </w:p>
    <w:p w:rsidR="00453A5F" w:rsidRDefault="00453A5F" w:rsidP="00453A5F">
      <w:pPr>
        <w:spacing w:after="0"/>
        <w:rPr>
          <w:rFonts w:cs="Garamond"/>
          <w:sz w:val="24"/>
          <w:szCs w:val="24"/>
          <w:lang w:val="en-US"/>
        </w:rPr>
      </w:pPr>
      <w:r w:rsidRPr="00453A5F">
        <w:rPr>
          <w:rFonts w:cs="Garamond"/>
          <w:sz w:val="24"/>
          <w:szCs w:val="24"/>
          <w:lang w:val="en-US"/>
        </w:rPr>
        <w:t xml:space="preserve">M.-C. ALVAREZ-HERAULT </w:t>
      </w:r>
    </w:p>
    <w:p w:rsidR="00453A5F" w:rsidRDefault="004D4506" w:rsidP="00453A5F">
      <w:pPr>
        <w:spacing w:after="0"/>
        <w:rPr>
          <w:rFonts w:cs="Garamond"/>
          <w:sz w:val="24"/>
          <w:szCs w:val="24"/>
          <w:lang w:val="en-US"/>
        </w:rPr>
      </w:pPr>
      <w:hyperlink r:id="rId9" w:history="1">
        <w:r w:rsidR="00453A5F" w:rsidRPr="00BD34FE">
          <w:rPr>
            <w:rStyle w:val="Hyperlink"/>
            <w:rFonts w:cs="Garamond"/>
            <w:sz w:val="24"/>
            <w:szCs w:val="24"/>
            <w:lang w:val="en-US"/>
          </w:rPr>
          <w:t>Marie-Cecile.Alvarez@g2elab.grenoble-inp.fr</w:t>
        </w:r>
      </w:hyperlink>
      <w:r w:rsidR="00453A5F" w:rsidRPr="00453A5F">
        <w:rPr>
          <w:rFonts w:cs="Garamond"/>
          <w:sz w:val="24"/>
          <w:szCs w:val="24"/>
          <w:lang w:val="en-US"/>
        </w:rPr>
        <w:t xml:space="preserve"> </w:t>
      </w:r>
    </w:p>
    <w:p w:rsidR="00453A5F" w:rsidRPr="00453A5F" w:rsidRDefault="00453A5F" w:rsidP="00453A5F">
      <w:pPr>
        <w:spacing w:after="0"/>
        <w:rPr>
          <w:rFonts w:cs="Garamond,Bold"/>
          <w:b/>
          <w:bCs/>
          <w:sz w:val="32"/>
          <w:szCs w:val="32"/>
          <w:lang w:val="en-US"/>
        </w:rPr>
      </w:pPr>
      <w:r w:rsidRPr="00453A5F">
        <w:rPr>
          <w:rFonts w:cs="Garamond"/>
          <w:sz w:val="24"/>
          <w:szCs w:val="24"/>
          <w:lang w:val="en-US"/>
        </w:rPr>
        <w:t>Desk : 4-B-018</w:t>
      </w:r>
    </w:p>
    <w:p w:rsidR="00453A5F" w:rsidRDefault="00453A5F">
      <w:pPr>
        <w:rPr>
          <w:rFonts w:ascii="Garamond,Bold" w:hAnsi="Garamond,Bold" w:cs="Garamond,Bold"/>
          <w:b/>
          <w:bCs/>
          <w:sz w:val="32"/>
          <w:szCs w:val="32"/>
          <w:lang w:val="en-US"/>
        </w:rPr>
      </w:pPr>
      <w:r>
        <w:rPr>
          <w:rFonts w:ascii="Garamond,Bold" w:hAnsi="Garamond,Bold" w:cs="Garamond,Bold"/>
          <w:b/>
          <w:bCs/>
          <w:sz w:val="32"/>
          <w:szCs w:val="32"/>
          <w:lang w:val="en-US"/>
        </w:rPr>
        <w:br w:type="page"/>
      </w:r>
    </w:p>
    <w:sdt>
      <w:sdtPr>
        <w:id w:val="452722422"/>
        <w:docPartObj>
          <w:docPartGallery w:val="Table of Contents"/>
          <w:docPartUnique/>
        </w:docPartObj>
      </w:sdtPr>
      <w:sdtEndPr>
        <w:rPr>
          <w:rFonts w:asciiTheme="minorHAnsi" w:eastAsiaTheme="minorHAnsi" w:hAnsiTheme="minorHAnsi" w:cstheme="minorBidi"/>
          <w:b w:val="0"/>
          <w:bCs w:val="0"/>
          <w:color w:val="auto"/>
          <w:sz w:val="22"/>
          <w:szCs w:val="22"/>
          <w:lang w:val="fr-FR"/>
        </w:rPr>
      </w:sdtEndPr>
      <w:sdtContent>
        <w:p w:rsidR="006E61AB" w:rsidRDefault="006E61AB">
          <w:pPr>
            <w:pStyle w:val="TOCHeading"/>
          </w:pPr>
        </w:p>
        <w:p w:rsidR="006E61AB" w:rsidRDefault="006E61AB">
          <w:pPr>
            <w:pStyle w:val="TOCHeading"/>
          </w:pPr>
          <w:r>
            <w:t>Contents</w:t>
          </w:r>
        </w:p>
        <w:p w:rsidR="006E61AB" w:rsidRDefault="006E61AB">
          <w:pPr>
            <w:pStyle w:val="TOC1"/>
            <w:tabs>
              <w:tab w:val="right" w:leader="dot" w:pos="9062"/>
            </w:tabs>
            <w:rPr>
              <w:noProof/>
            </w:rPr>
          </w:pPr>
          <w:r>
            <w:fldChar w:fldCharType="begin"/>
          </w:r>
          <w:r>
            <w:instrText xml:space="preserve"> TOC \o "1-3" \h \z \u </w:instrText>
          </w:r>
          <w:r>
            <w:fldChar w:fldCharType="separate"/>
          </w:r>
          <w:hyperlink w:anchor="_Toc435025818" w:history="1">
            <w:r w:rsidRPr="008C219C">
              <w:rPr>
                <w:rStyle w:val="Hyperlink"/>
                <w:noProof/>
                <w:lang w:val="en-US"/>
              </w:rPr>
              <w:t>Part I: Study of the impacts of renewable connection to the distribution network.</w:t>
            </w:r>
            <w:r>
              <w:rPr>
                <w:noProof/>
                <w:webHidden/>
              </w:rPr>
              <w:tab/>
            </w:r>
            <w:r>
              <w:rPr>
                <w:noProof/>
                <w:webHidden/>
              </w:rPr>
              <w:fldChar w:fldCharType="begin"/>
            </w:r>
            <w:r>
              <w:rPr>
                <w:noProof/>
                <w:webHidden/>
              </w:rPr>
              <w:instrText xml:space="preserve"> PAGEREF _Toc435025818 \h </w:instrText>
            </w:r>
            <w:r>
              <w:rPr>
                <w:noProof/>
                <w:webHidden/>
              </w:rPr>
            </w:r>
            <w:r>
              <w:rPr>
                <w:noProof/>
                <w:webHidden/>
              </w:rPr>
              <w:fldChar w:fldCharType="separate"/>
            </w:r>
            <w:r w:rsidR="00031429">
              <w:rPr>
                <w:noProof/>
                <w:webHidden/>
              </w:rPr>
              <w:t>3</w:t>
            </w:r>
            <w:r>
              <w:rPr>
                <w:noProof/>
                <w:webHidden/>
              </w:rPr>
              <w:fldChar w:fldCharType="end"/>
            </w:r>
          </w:hyperlink>
        </w:p>
        <w:p w:rsidR="006E61AB" w:rsidRDefault="006E61AB">
          <w:pPr>
            <w:pStyle w:val="TOC2"/>
            <w:tabs>
              <w:tab w:val="right" w:leader="dot" w:pos="9062"/>
            </w:tabs>
            <w:rPr>
              <w:noProof/>
            </w:rPr>
          </w:pPr>
          <w:hyperlink w:anchor="_Toc435025819" w:history="1">
            <w:r w:rsidRPr="008C219C">
              <w:rPr>
                <w:rStyle w:val="Hyperlink"/>
                <w:noProof/>
                <w:lang w:val="en-US"/>
              </w:rPr>
              <w:t xml:space="preserve">Question N°1.1: for the first scenario, make a simulation over 1 year. </w:t>
            </w:r>
            <w:r w:rsidRPr="008C219C">
              <w:rPr>
                <w:rStyle w:val="Hyperlink"/>
                <w:noProof/>
              </w:rPr>
              <w:t>Comment</w:t>
            </w:r>
            <w:r>
              <w:rPr>
                <w:noProof/>
                <w:webHidden/>
              </w:rPr>
              <w:tab/>
            </w:r>
            <w:r>
              <w:rPr>
                <w:noProof/>
                <w:webHidden/>
              </w:rPr>
              <w:fldChar w:fldCharType="begin"/>
            </w:r>
            <w:r>
              <w:rPr>
                <w:noProof/>
                <w:webHidden/>
              </w:rPr>
              <w:instrText xml:space="preserve"> PAGEREF _Toc435025819 \h </w:instrText>
            </w:r>
            <w:r>
              <w:rPr>
                <w:noProof/>
                <w:webHidden/>
              </w:rPr>
            </w:r>
            <w:r>
              <w:rPr>
                <w:noProof/>
                <w:webHidden/>
              </w:rPr>
              <w:fldChar w:fldCharType="separate"/>
            </w:r>
            <w:r w:rsidR="00031429">
              <w:rPr>
                <w:noProof/>
                <w:webHidden/>
              </w:rPr>
              <w:t>3</w:t>
            </w:r>
            <w:r>
              <w:rPr>
                <w:noProof/>
                <w:webHidden/>
              </w:rPr>
              <w:fldChar w:fldCharType="end"/>
            </w:r>
          </w:hyperlink>
        </w:p>
        <w:p w:rsidR="006E61AB" w:rsidRDefault="006E61AB">
          <w:pPr>
            <w:pStyle w:val="TOC2"/>
            <w:tabs>
              <w:tab w:val="right" w:leader="dot" w:pos="9062"/>
            </w:tabs>
            <w:rPr>
              <w:noProof/>
            </w:rPr>
          </w:pPr>
          <w:hyperlink w:anchor="_Toc435025820" w:history="1">
            <w:r w:rsidRPr="008C219C">
              <w:rPr>
                <w:rStyle w:val="Hyperlink"/>
                <w:noProof/>
                <w:lang w:val="en-US"/>
              </w:rPr>
              <w:t>Question N°1.2: what happens if the producers are based on wind power?</w:t>
            </w:r>
            <w:r>
              <w:rPr>
                <w:noProof/>
                <w:webHidden/>
              </w:rPr>
              <w:tab/>
            </w:r>
            <w:r>
              <w:rPr>
                <w:noProof/>
                <w:webHidden/>
              </w:rPr>
              <w:fldChar w:fldCharType="begin"/>
            </w:r>
            <w:r>
              <w:rPr>
                <w:noProof/>
                <w:webHidden/>
              </w:rPr>
              <w:instrText xml:space="preserve"> PAGEREF _Toc435025820 \h </w:instrText>
            </w:r>
            <w:r>
              <w:rPr>
                <w:noProof/>
                <w:webHidden/>
              </w:rPr>
            </w:r>
            <w:r>
              <w:rPr>
                <w:noProof/>
                <w:webHidden/>
              </w:rPr>
              <w:fldChar w:fldCharType="separate"/>
            </w:r>
            <w:r w:rsidR="00031429">
              <w:rPr>
                <w:noProof/>
                <w:webHidden/>
              </w:rPr>
              <w:t>4</w:t>
            </w:r>
            <w:r>
              <w:rPr>
                <w:noProof/>
                <w:webHidden/>
              </w:rPr>
              <w:fldChar w:fldCharType="end"/>
            </w:r>
          </w:hyperlink>
        </w:p>
        <w:p w:rsidR="006E61AB" w:rsidRDefault="006E61AB">
          <w:pPr>
            <w:pStyle w:val="TOC2"/>
            <w:tabs>
              <w:tab w:val="right" w:leader="dot" w:pos="9062"/>
            </w:tabs>
            <w:rPr>
              <w:noProof/>
            </w:rPr>
          </w:pPr>
          <w:hyperlink w:anchor="_Toc435025821" w:history="1">
            <w:r w:rsidRPr="008C219C">
              <w:rPr>
                <w:rStyle w:val="Hyperlink"/>
                <w:noProof/>
                <w:lang w:val="en-US"/>
              </w:rPr>
              <w:t>Question N°1.3: for each scenario detailed below, simulate the 5 step times pointed out in figure3. For each step times, in case of constraints, try to find the best settings of the OLTC of the three HV/MV substations.</w:t>
            </w:r>
            <w:r>
              <w:rPr>
                <w:noProof/>
                <w:webHidden/>
              </w:rPr>
              <w:tab/>
            </w:r>
            <w:r>
              <w:rPr>
                <w:noProof/>
                <w:webHidden/>
              </w:rPr>
              <w:fldChar w:fldCharType="begin"/>
            </w:r>
            <w:r>
              <w:rPr>
                <w:noProof/>
                <w:webHidden/>
              </w:rPr>
              <w:instrText xml:space="preserve"> PAGEREF _Toc435025821 \h </w:instrText>
            </w:r>
            <w:r>
              <w:rPr>
                <w:noProof/>
                <w:webHidden/>
              </w:rPr>
            </w:r>
            <w:r>
              <w:rPr>
                <w:noProof/>
                <w:webHidden/>
              </w:rPr>
              <w:fldChar w:fldCharType="separate"/>
            </w:r>
            <w:r w:rsidR="00031429">
              <w:rPr>
                <w:noProof/>
                <w:webHidden/>
              </w:rPr>
              <w:t>5</w:t>
            </w:r>
            <w:r>
              <w:rPr>
                <w:noProof/>
                <w:webHidden/>
              </w:rPr>
              <w:fldChar w:fldCharType="end"/>
            </w:r>
          </w:hyperlink>
        </w:p>
        <w:p w:rsidR="006E61AB" w:rsidRDefault="006E61AB">
          <w:pPr>
            <w:pStyle w:val="TOC2"/>
            <w:tabs>
              <w:tab w:val="right" w:leader="dot" w:pos="9062"/>
            </w:tabs>
            <w:rPr>
              <w:noProof/>
            </w:rPr>
          </w:pPr>
          <w:hyperlink w:anchor="_Toc435025822" w:history="1">
            <w:r w:rsidRPr="008C219C">
              <w:rPr>
                <w:rStyle w:val="Hyperlink"/>
                <w:noProof/>
                <w:lang w:val="en-US"/>
              </w:rPr>
              <w:t>Question N°1.4: Conclude on the impacts of renewable generation connected to the distribution network.</w:t>
            </w:r>
            <w:r>
              <w:rPr>
                <w:noProof/>
                <w:webHidden/>
              </w:rPr>
              <w:tab/>
            </w:r>
            <w:r>
              <w:rPr>
                <w:noProof/>
                <w:webHidden/>
              </w:rPr>
              <w:fldChar w:fldCharType="begin"/>
            </w:r>
            <w:r>
              <w:rPr>
                <w:noProof/>
                <w:webHidden/>
              </w:rPr>
              <w:instrText xml:space="preserve"> PAGEREF _Toc435025822 \h </w:instrText>
            </w:r>
            <w:r>
              <w:rPr>
                <w:noProof/>
                <w:webHidden/>
              </w:rPr>
            </w:r>
            <w:r>
              <w:rPr>
                <w:noProof/>
                <w:webHidden/>
              </w:rPr>
              <w:fldChar w:fldCharType="separate"/>
            </w:r>
            <w:r w:rsidR="00031429">
              <w:rPr>
                <w:noProof/>
                <w:webHidden/>
              </w:rPr>
              <w:t>8</w:t>
            </w:r>
            <w:r>
              <w:rPr>
                <w:noProof/>
                <w:webHidden/>
              </w:rPr>
              <w:fldChar w:fldCharType="end"/>
            </w:r>
          </w:hyperlink>
        </w:p>
        <w:p w:rsidR="006E61AB" w:rsidRDefault="006E61AB">
          <w:pPr>
            <w:pStyle w:val="TOC1"/>
            <w:tabs>
              <w:tab w:val="right" w:leader="dot" w:pos="9062"/>
            </w:tabs>
            <w:rPr>
              <w:noProof/>
            </w:rPr>
          </w:pPr>
          <w:hyperlink w:anchor="_Toc435025823" w:history="1">
            <w:r w:rsidRPr="008C219C">
              <w:rPr>
                <w:rStyle w:val="Hyperlink"/>
                <w:noProof/>
                <w:lang w:val="en-US"/>
              </w:rPr>
              <w:t>Part II: ADA (Advanced Distribution Automation functions) for the integration of renewable in distribution network.</w:t>
            </w:r>
            <w:r>
              <w:rPr>
                <w:noProof/>
                <w:webHidden/>
              </w:rPr>
              <w:tab/>
            </w:r>
            <w:r>
              <w:rPr>
                <w:noProof/>
                <w:webHidden/>
              </w:rPr>
              <w:fldChar w:fldCharType="begin"/>
            </w:r>
            <w:r>
              <w:rPr>
                <w:noProof/>
                <w:webHidden/>
              </w:rPr>
              <w:instrText xml:space="preserve"> PAGEREF _Toc435025823 \h </w:instrText>
            </w:r>
            <w:r>
              <w:rPr>
                <w:noProof/>
                <w:webHidden/>
              </w:rPr>
            </w:r>
            <w:r>
              <w:rPr>
                <w:noProof/>
                <w:webHidden/>
              </w:rPr>
              <w:fldChar w:fldCharType="separate"/>
            </w:r>
            <w:r w:rsidR="00031429">
              <w:rPr>
                <w:noProof/>
                <w:webHidden/>
              </w:rPr>
              <w:t>8</w:t>
            </w:r>
            <w:r>
              <w:rPr>
                <w:noProof/>
                <w:webHidden/>
              </w:rPr>
              <w:fldChar w:fldCharType="end"/>
            </w:r>
          </w:hyperlink>
        </w:p>
        <w:p w:rsidR="006E61AB" w:rsidRDefault="006E61AB">
          <w:pPr>
            <w:pStyle w:val="TOC2"/>
            <w:tabs>
              <w:tab w:val="right" w:leader="dot" w:pos="9062"/>
            </w:tabs>
            <w:rPr>
              <w:noProof/>
            </w:rPr>
          </w:pPr>
          <w:hyperlink w:anchor="_Toc435025824" w:history="1">
            <w:r w:rsidRPr="008C219C">
              <w:rPr>
                <w:rStyle w:val="Hyperlink"/>
                <w:noProof/>
                <w:lang w:val="en-US"/>
              </w:rPr>
              <w:t>Reconfiguration in Normal Mode</w:t>
            </w:r>
            <w:r>
              <w:rPr>
                <w:noProof/>
                <w:webHidden/>
              </w:rPr>
              <w:tab/>
            </w:r>
            <w:r>
              <w:rPr>
                <w:noProof/>
                <w:webHidden/>
              </w:rPr>
              <w:fldChar w:fldCharType="begin"/>
            </w:r>
            <w:r>
              <w:rPr>
                <w:noProof/>
                <w:webHidden/>
              </w:rPr>
              <w:instrText xml:space="preserve"> PAGEREF _Toc435025824 \h </w:instrText>
            </w:r>
            <w:r>
              <w:rPr>
                <w:noProof/>
                <w:webHidden/>
              </w:rPr>
            </w:r>
            <w:r>
              <w:rPr>
                <w:noProof/>
                <w:webHidden/>
              </w:rPr>
              <w:fldChar w:fldCharType="separate"/>
            </w:r>
            <w:r w:rsidR="00031429">
              <w:rPr>
                <w:noProof/>
                <w:webHidden/>
              </w:rPr>
              <w:t>9</w:t>
            </w:r>
            <w:r>
              <w:rPr>
                <w:noProof/>
                <w:webHidden/>
              </w:rPr>
              <w:fldChar w:fldCharType="end"/>
            </w:r>
          </w:hyperlink>
        </w:p>
        <w:p w:rsidR="006E61AB" w:rsidRDefault="006E61AB">
          <w:pPr>
            <w:pStyle w:val="TOC3"/>
            <w:tabs>
              <w:tab w:val="right" w:leader="dot" w:pos="9062"/>
            </w:tabs>
            <w:rPr>
              <w:noProof/>
            </w:rPr>
          </w:pPr>
          <w:hyperlink w:anchor="_Toc435025825" w:history="1">
            <w:r w:rsidRPr="008C219C">
              <w:rPr>
                <w:rStyle w:val="Hyperlink"/>
                <w:noProof/>
                <w:lang w:val="en-US"/>
              </w:rPr>
              <w:t>Question N°2.1: Find the optimal configuration for each scenarios and each step times of part I.</w:t>
            </w:r>
            <w:r>
              <w:rPr>
                <w:noProof/>
                <w:webHidden/>
              </w:rPr>
              <w:tab/>
            </w:r>
            <w:r>
              <w:rPr>
                <w:noProof/>
                <w:webHidden/>
              </w:rPr>
              <w:fldChar w:fldCharType="begin"/>
            </w:r>
            <w:r>
              <w:rPr>
                <w:noProof/>
                <w:webHidden/>
              </w:rPr>
              <w:instrText xml:space="preserve"> PAGEREF _Toc435025825 \h </w:instrText>
            </w:r>
            <w:r>
              <w:rPr>
                <w:noProof/>
                <w:webHidden/>
              </w:rPr>
            </w:r>
            <w:r>
              <w:rPr>
                <w:noProof/>
                <w:webHidden/>
              </w:rPr>
              <w:fldChar w:fldCharType="separate"/>
            </w:r>
            <w:r w:rsidR="00031429">
              <w:rPr>
                <w:noProof/>
                <w:webHidden/>
              </w:rPr>
              <w:t>9</w:t>
            </w:r>
            <w:r>
              <w:rPr>
                <w:noProof/>
                <w:webHidden/>
              </w:rPr>
              <w:fldChar w:fldCharType="end"/>
            </w:r>
          </w:hyperlink>
        </w:p>
        <w:p w:rsidR="006E61AB" w:rsidRDefault="006E61AB">
          <w:pPr>
            <w:pStyle w:val="TOC3"/>
            <w:tabs>
              <w:tab w:val="right" w:leader="dot" w:pos="9062"/>
            </w:tabs>
            <w:rPr>
              <w:noProof/>
            </w:rPr>
          </w:pPr>
          <w:hyperlink w:anchor="_Toc435025826" w:history="1">
            <w:r w:rsidRPr="008C219C">
              <w:rPr>
                <w:rStyle w:val="Hyperlink"/>
                <w:noProof/>
                <w:lang w:val="en-US"/>
              </w:rPr>
              <w:t>Question N°2.2: Does a unique configuration exist for the entire day enabling to respect the technical constraints of the network at each step times?</w:t>
            </w:r>
            <w:r>
              <w:rPr>
                <w:noProof/>
                <w:webHidden/>
              </w:rPr>
              <w:tab/>
            </w:r>
            <w:r>
              <w:rPr>
                <w:noProof/>
                <w:webHidden/>
              </w:rPr>
              <w:fldChar w:fldCharType="begin"/>
            </w:r>
            <w:r>
              <w:rPr>
                <w:noProof/>
                <w:webHidden/>
              </w:rPr>
              <w:instrText xml:space="preserve"> PAGEREF _Toc435025826 \h </w:instrText>
            </w:r>
            <w:r>
              <w:rPr>
                <w:noProof/>
                <w:webHidden/>
              </w:rPr>
            </w:r>
            <w:r>
              <w:rPr>
                <w:noProof/>
                <w:webHidden/>
              </w:rPr>
              <w:fldChar w:fldCharType="separate"/>
            </w:r>
            <w:r w:rsidR="00031429">
              <w:rPr>
                <w:noProof/>
                <w:webHidden/>
              </w:rPr>
              <w:t>9</w:t>
            </w:r>
            <w:r>
              <w:rPr>
                <w:noProof/>
                <w:webHidden/>
              </w:rPr>
              <w:fldChar w:fldCharType="end"/>
            </w:r>
          </w:hyperlink>
        </w:p>
        <w:p w:rsidR="006E61AB" w:rsidRDefault="006E61AB">
          <w:pPr>
            <w:pStyle w:val="TOC3"/>
            <w:tabs>
              <w:tab w:val="right" w:leader="dot" w:pos="9062"/>
            </w:tabs>
            <w:rPr>
              <w:noProof/>
            </w:rPr>
          </w:pPr>
          <w:hyperlink w:anchor="_Toc435025827" w:history="1">
            <w:r w:rsidRPr="008C219C">
              <w:rPr>
                <w:rStyle w:val="Hyperlink"/>
                <w:noProof/>
                <w:lang w:val="en-US"/>
              </w:rPr>
              <w:t>Question N°2.3: PREDIS experimentation</w:t>
            </w:r>
            <w:r>
              <w:rPr>
                <w:noProof/>
                <w:webHidden/>
              </w:rPr>
              <w:tab/>
            </w:r>
            <w:r>
              <w:rPr>
                <w:noProof/>
                <w:webHidden/>
              </w:rPr>
              <w:fldChar w:fldCharType="begin"/>
            </w:r>
            <w:r>
              <w:rPr>
                <w:noProof/>
                <w:webHidden/>
              </w:rPr>
              <w:instrText xml:space="preserve"> PAGEREF _Toc435025827 \h </w:instrText>
            </w:r>
            <w:r>
              <w:rPr>
                <w:noProof/>
                <w:webHidden/>
              </w:rPr>
            </w:r>
            <w:r>
              <w:rPr>
                <w:noProof/>
                <w:webHidden/>
              </w:rPr>
              <w:fldChar w:fldCharType="separate"/>
            </w:r>
            <w:r w:rsidR="00031429">
              <w:rPr>
                <w:noProof/>
                <w:webHidden/>
              </w:rPr>
              <w:t>10</w:t>
            </w:r>
            <w:r>
              <w:rPr>
                <w:noProof/>
                <w:webHidden/>
              </w:rPr>
              <w:fldChar w:fldCharType="end"/>
            </w:r>
          </w:hyperlink>
        </w:p>
        <w:p w:rsidR="006E61AB" w:rsidRDefault="006E61AB">
          <w:pPr>
            <w:pStyle w:val="TOC2"/>
            <w:tabs>
              <w:tab w:val="right" w:leader="dot" w:pos="9062"/>
            </w:tabs>
            <w:rPr>
              <w:noProof/>
            </w:rPr>
          </w:pPr>
          <w:hyperlink w:anchor="_Toc435025828" w:history="1">
            <w:r w:rsidRPr="008C219C">
              <w:rPr>
                <w:rStyle w:val="Hyperlink"/>
                <w:noProof/>
                <w:lang w:val="en-US"/>
              </w:rPr>
              <w:t>VVC (Volt Var Control)</w:t>
            </w:r>
            <w:r>
              <w:rPr>
                <w:noProof/>
                <w:webHidden/>
              </w:rPr>
              <w:tab/>
            </w:r>
            <w:r>
              <w:rPr>
                <w:noProof/>
                <w:webHidden/>
              </w:rPr>
              <w:fldChar w:fldCharType="begin"/>
            </w:r>
            <w:r>
              <w:rPr>
                <w:noProof/>
                <w:webHidden/>
              </w:rPr>
              <w:instrText xml:space="preserve"> PAGEREF _Toc435025828 \h </w:instrText>
            </w:r>
            <w:r>
              <w:rPr>
                <w:noProof/>
                <w:webHidden/>
              </w:rPr>
            </w:r>
            <w:r>
              <w:rPr>
                <w:noProof/>
                <w:webHidden/>
              </w:rPr>
              <w:fldChar w:fldCharType="separate"/>
            </w:r>
            <w:r w:rsidR="00031429">
              <w:rPr>
                <w:noProof/>
                <w:webHidden/>
              </w:rPr>
              <w:t>11</w:t>
            </w:r>
            <w:r>
              <w:rPr>
                <w:noProof/>
                <w:webHidden/>
              </w:rPr>
              <w:fldChar w:fldCharType="end"/>
            </w:r>
          </w:hyperlink>
        </w:p>
        <w:p w:rsidR="006E61AB" w:rsidRDefault="006E61AB">
          <w:pPr>
            <w:pStyle w:val="TOC3"/>
            <w:tabs>
              <w:tab w:val="right" w:leader="dot" w:pos="9062"/>
            </w:tabs>
            <w:rPr>
              <w:noProof/>
            </w:rPr>
          </w:pPr>
          <w:hyperlink w:anchor="_Toc435025829" w:history="1">
            <w:r w:rsidRPr="008C219C">
              <w:rPr>
                <w:rStyle w:val="Hyperlink"/>
                <w:noProof/>
                <w:lang w:val="en-US"/>
              </w:rPr>
              <w:t>Question N°2.4: Find the reactive settings of generators associated with the OLTC settings for each scenarios of part I and each step times.</w:t>
            </w:r>
            <w:r>
              <w:rPr>
                <w:noProof/>
                <w:webHidden/>
              </w:rPr>
              <w:tab/>
            </w:r>
            <w:r>
              <w:rPr>
                <w:noProof/>
                <w:webHidden/>
              </w:rPr>
              <w:fldChar w:fldCharType="begin"/>
            </w:r>
            <w:r>
              <w:rPr>
                <w:noProof/>
                <w:webHidden/>
              </w:rPr>
              <w:instrText xml:space="preserve"> PAGEREF _Toc435025829 \h </w:instrText>
            </w:r>
            <w:r>
              <w:rPr>
                <w:noProof/>
                <w:webHidden/>
              </w:rPr>
            </w:r>
            <w:r>
              <w:rPr>
                <w:noProof/>
                <w:webHidden/>
              </w:rPr>
              <w:fldChar w:fldCharType="separate"/>
            </w:r>
            <w:r w:rsidR="00031429">
              <w:rPr>
                <w:noProof/>
                <w:webHidden/>
              </w:rPr>
              <w:t>11</w:t>
            </w:r>
            <w:r>
              <w:rPr>
                <w:noProof/>
                <w:webHidden/>
              </w:rPr>
              <w:fldChar w:fldCharType="end"/>
            </w:r>
          </w:hyperlink>
        </w:p>
        <w:p w:rsidR="006E61AB" w:rsidRDefault="006E61AB">
          <w:pPr>
            <w:pStyle w:val="TOC3"/>
            <w:tabs>
              <w:tab w:val="right" w:leader="dot" w:pos="9062"/>
            </w:tabs>
            <w:rPr>
              <w:noProof/>
            </w:rPr>
          </w:pPr>
          <w:hyperlink w:anchor="_Toc435025830" w:history="1">
            <w:r w:rsidRPr="008C219C">
              <w:rPr>
                <w:rStyle w:val="Hyperlink"/>
                <w:noProof/>
                <w:lang w:val="en-US"/>
              </w:rPr>
              <w:t>Question N°2.5: Compare the results gotten with the ones of PREDIS experimentation provided by the teachers for the step time 13h.</w:t>
            </w:r>
            <w:r>
              <w:rPr>
                <w:noProof/>
                <w:webHidden/>
              </w:rPr>
              <w:tab/>
            </w:r>
            <w:r>
              <w:rPr>
                <w:noProof/>
                <w:webHidden/>
              </w:rPr>
              <w:fldChar w:fldCharType="begin"/>
            </w:r>
            <w:r>
              <w:rPr>
                <w:noProof/>
                <w:webHidden/>
              </w:rPr>
              <w:instrText xml:space="preserve"> PAGEREF _Toc435025830 \h </w:instrText>
            </w:r>
            <w:r>
              <w:rPr>
                <w:noProof/>
                <w:webHidden/>
              </w:rPr>
            </w:r>
            <w:r>
              <w:rPr>
                <w:noProof/>
                <w:webHidden/>
              </w:rPr>
              <w:fldChar w:fldCharType="separate"/>
            </w:r>
            <w:r w:rsidR="00031429">
              <w:rPr>
                <w:noProof/>
                <w:webHidden/>
              </w:rPr>
              <w:t>12</w:t>
            </w:r>
            <w:r>
              <w:rPr>
                <w:noProof/>
                <w:webHidden/>
              </w:rPr>
              <w:fldChar w:fldCharType="end"/>
            </w:r>
          </w:hyperlink>
        </w:p>
        <w:p w:rsidR="006E61AB" w:rsidRDefault="006E61AB">
          <w:pPr>
            <w:pStyle w:val="TOC3"/>
            <w:tabs>
              <w:tab w:val="right" w:leader="dot" w:pos="9062"/>
            </w:tabs>
            <w:rPr>
              <w:noProof/>
            </w:rPr>
          </w:pPr>
          <w:hyperlink w:anchor="_Toc435025831" w:history="1">
            <w:r w:rsidRPr="008C219C">
              <w:rPr>
                <w:rStyle w:val="Hyperlink"/>
                <w:noProof/>
                <w:lang w:val="en-US"/>
              </w:rPr>
              <w:t>Conclusion</w:t>
            </w:r>
            <w:r>
              <w:rPr>
                <w:noProof/>
                <w:webHidden/>
              </w:rPr>
              <w:tab/>
            </w:r>
            <w:r>
              <w:rPr>
                <w:noProof/>
                <w:webHidden/>
              </w:rPr>
              <w:fldChar w:fldCharType="begin"/>
            </w:r>
            <w:r>
              <w:rPr>
                <w:noProof/>
                <w:webHidden/>
              </w:rPr>
              <w:instrText xml:space="preserve"> PAGEREF _Toc435025831 \h </w:instrText>
            </w:r>
            <w:r>
              <w:rPr>
                <w:noProof/>
                <w:webHidden/>
              </w:rPr>
            </w:r>
            <w:r>
              <w:rPr>
                <w:noProof/>
                <w:webHidden/>
              </w:rPr>
              <w:fldChar w:fldCharType="separate"/>
            </w:r>
            <w:r w:rsidR="00031429">
              <w:rPr>
                <w:noProof/>
                <w:webHidden/>
              </w:rPr>
              <w:t>12</w:t>
            </w:r>
            <w:r>
              <w:rPr>
                <w:noProof/>
                <w:webHidden/>
              </w:rPr>
              <w:fldChar w:fldCharType="end"/>
            </w:r>
          </w:hyperlink>
        </w:p>
        <w:p w:rsidR="006E61AB" w:rsidRDefault="006E61AB">
          <w:pPr>
            <w:pStyle w:val="TOC1"/>
            <w:tabs>
              <w:tab w:val="right" w:leader="dot" w:pos="9062"/>
            </w:tabs>
            <w:rPr>
              <w:noProof/>
            </w:rPr>
          </w:pPr>
          <w:hyperlink w:anchor="_Toc435025832" w:history="1">
            <w:r w:rsidRPr="008C219C">
              <w:rPr>
                <w:rStyle w:val="Hyperlink"/>
                <w:noProof/>
                <w:lang w:val="en-US"/>
              </w:rPr>
              <w:t>Appendix</w:t>
            </w:r>
            <w:r>
              <w:rPr>
                <w:noProof/>
                <w:webHidden/>
              </w:rPr>
              <w:tab/>
            </w:r>
            <w:r>
              <w:rPr>
                <w:noProof/>
                <w:webHidden/>
              </w:rPr>
              <w:fldChar w:fldCharType="begin"/>
            </w:r>
            <w:r>
              <w:rPr>
                <w:noProof/>
                <w:webHidden/>
              </w:rPr>
              <w:instrText xml:space="preserve"> PAGEREF _Toc435025832 \h </w:instrText>
            </w:r>
            <w:r>
              <w:rPr>
                <w:noProof/>
                <w:webHidden/>
              </w:rPr>
            </w:r>
            <w:r>
              <w:rPr>
                <w:noProof/>
                <w:webHidden/>
              </w:rPr>
              <w:fldChar w:fldCharType="separate"/>
            </w:r>
            <w:r w:rsidR="00031429">
              <w:rPr>
                <w:noProof/>
                <w:webHidden/>
              </w:rPr>
              <w:t>13</w:t>
            </w:r>
            <w:r>
              <w:rPr>
                <w:noProof/>
                <w:webHidden/>
              </w:rPr>
              <w:fldChar w:fldCharType="end"/>
            </w:r>
          </w:hyperlink>
        </w:p>
        <w:p w:rsidR="006E61AB" w:rsidRDefault="006E61AB">
          <w:r>
            <w:fldChar w:fldCharType="end"/>
          </w:r>
        </w:p>
      </w:sdtContent>
    </w:sdt>
    <w:p w:rsidR="00453A5F" w:rsidRDefault="00453A5F" w:rsidP="00453A5F">
      <w:pPr>
        <w:pStyle w:val="Heading2"/>
        <w:rPr>
          <w:lang w:val="en-US"/>
        </w:rPr>
      </w:pPr>
    </w:p>
    <w:p w:rsidR="006E61AB" w:rsidRDefault="006E61AB">
      <w:pPr>
        <w:rPr>
          <w:rFonts w:asciiTheme="majorHAnsi" w:eastAsiaTheme="majorEastAsia" w:hAnsiTheme="majorHAnsi" w:cstheme="majorBidi"/>
          <w:b/>
          <w:bCs/>
          <w:color w:val="365F91" w:themeColor="accent1" w:themeShade="BF"/>
          <w:sz w:val="28"/>
          <w:szCs w:val="28"/>
          <w:lang w:val="en-US"/>
        </w:rPr>
      </w:pPr>
      <w:bookmarkStart w:id="0" w:name="_Toc435025818"/>
      <w:r>
        <w:rPr>
          <w:lang w:val="en-US"/>
        </w:rPr>
        <w:br w:type="page"/>
      </w:r>
    </w:p>
    <w:p w:rsidR="007E3EB5" w:rsidRDefault="006B07DC" w:rsidP="00CE28A5">
      <w:pPr>
        <w:pStyle w:val="Heading1"/>
        <w:rPr>
          <w:lang w:val="en-US"/>
        </w:rPr>
      </w:pPr>
      <w:r w:rsidRPr="006B07DC">
        <w:rPr>
          <w:lang w:val="en-US"/>
        </w:rPr>
        <w:lastRenderedPageBreak/>
        <w:t>Part I: Study of the impacts of renewable connection to the distribution</w:t>
      </w:r>
      <w:r w:rsidR="00453A5F">
        <w:rPr>
          <w:lang w:val="en-US"/>
        </w:rPr>
        <w:t xml:space="preserve"> </w:t>
      </w:r>
      <w:r w:rsidRPr="006B07DC">
        <w:rPr>
          <w:lang w:val="en-US"/>
        </w:rPr>
        <w:t>network.</w:t>
      </w:r>
      <w:bookmarkEnd w:id="0"/>
    </w:p>
    <w:p w:rsidR="006B07DC" w:rsidRDefault="006B07DC" w:rsidP="006B07DC">
      <w:pPr>
        <w:autoSpaceDE w:val="0"/>
        <w:autoSpaceDN w:val="0"/>
        <w:adjustRightInd w:val="0"/>
        <w:spacing w:after="0" w:line="240" w:lineRule="auto"/>
        <w:rPr>
          <w:rFonts w:ascii="Garamond,Bold" w:hAnsi="Garamond,Bold" w:cs="Garamond,Bold"/>
          <w:b/>
          <w:bCs/>
          <w:sz w:val="32"/>
          <w:szCs w:val="32"/>
          <w:lang w:val="en-US"/>
        </w:rPr>
      </w:pPr>
    </w:p>
    <w:p w:rsidR="009171BF" w:rsidRPr="009171BF" w:rsidRDefault="009171BF" w:rsidP="00453A5F">
      <w:pPr>
        <w:spacing w:after="0"/>
        <w:rPr>
          <w:lang w:val="en-US"/>
        </w:rPr>
      </w:pPr>
      <w:r>
        <w:rPr>
          <w:rFonts w:ascii="Symbol" w:hAnsi="Symbol" w:cs="Symbol"/>
        </w:rPr>
        <w:t></w:t>
      </w:r>
      <w:r>
        <w:rPr>
          <w:rFonts w:ascii="Symbol" w:hAnsi="Symbol" w:cs="Symbol"/>
        </w:rPr>
        <w:t></w:t>
      </w:r>
      <w:r w:rsidRPr="009171BF">
        <w:rPr>
          <w:lang w:val="en-US"/>
        </w:rPr>
        <w:t>Scenario N°1: connection of a photovoltaic producer (Gen 4) at the node N°13</w:t>
      </w:r>
    </w:p>
    <w:p w:rsidR="009171BF" w:rsidRPr="009171BF" w:rsidRDefault="009171BF" w:rsidP="00453A5F">
      <w:pPr>
        <w:spacing w:after="0"/>
        <w:rPr>
          <w:lang w:val="en-US"/>
        </w:rPr>
      </w:pPr>
      <w:r>
        <w:rPr>
          <w:rFonts w:ascii="Symbol" w:hAnsi="Symbol" w:cs="Symbol"/>
        </w:rPr>
        <w:t></w:t>
      </w:r>
      <w:r>
        <w:rPr>
          <w:rFonts w:ascii="Symbol" w:hAnsi="Symbol" w:cs="Symbol"/>
        </w:rPr>
        <w:t></w:t>
      </w:r>
      <w:r w:rsidRPr="009171BF">
        <w:rPr>
          <w:lang w:val="en-US"/>
        </w:rPr>
        <w:t>Scenario N°2: connection of a photovoltaic producer (Gen 4) at the node N°9.</w:t>
      </w:r>
    </w:p>
    <w:p w:rsidR="006B07DC" w:rsidRDefault="009171BF" w:rsidP="00453A5F">
      <w:pPr>
        <w:spacing w:after="0"/>
      </w:pPr>
      <w:r>
        <w:rPr>
          <w:rFonts w:ascii="Symbol" w:hAnsi="Symbol" w:cs="Symbol"/>
        </w:rPr>
        <w:t></w:t>
      </w:r>
      <w:r>
        <w:rPr>
          <w:rFonts w:ascii="Symbol" w:hAnsi="Symbol" w:cs="Symbol"/>
        </w:rPr>
        <w:t></w:t>
      </w:r>
      <w:r w:rsidRPr="009171BF">
        <w:rPr>
          <w:lang w:val="en-US"/>
        </w:rPr>
        <w:t>Scenario N°3: connection of two generators (Gen 3 and Gen 4) respectively at the node N°12</w:t>
      </w:r>
      <w:r w:rsidR="00453A5F">
        <w:rPr>
          <w:lang w:val="en-US"/>
        </w:rPr>
        <w:t xml:space="preserve"> </w:t>
      </w:r>
      <w:r w:rsidR="00453A5F">
        <w:t>a</w:t>
      </w:r>
      <w:r>
        <w:t>nd</w:t>
      </w:r>
      <w:r w:rsidR="00453A5F">
        <w:t xml:space="preserve"> </w:t>
      </w:r>
      <w:r>
        <w:t>N°13.</w:t>
      </w:r>
    </w:p>
    <w:p w:rsidR="009171BF" w:rsidRPr="00A3362C" w:rsidRDefault="009171BF" w:rsidP="009171BF">
      <w:pPr>
        <w:autoSpaceDE w:val="0"/>
        <w:autoSpaceDN w:val="0"/>
        <w:adjustRightInd w:val="0"/>
        <w:spacing w:after="0" w:line="240" w:lineRule="auto"/>
        <w:rPr>
          <w:rFonts w:ascii="Garamond,Italic" w:hAnsi="Garamond,Italic" w:cs="Garamond,Italic"/>
          <w:iCs/>
          <w:sz w:val="28"/>
          <w:szCs w:val="28"/>
        </w:rPr>
      </w:pPr>
    </w:p>
    <w:p w:rsidR="009171BF" w:rsidRDefault="009171BF" w:rsidP="00CE28A5">
      <w:pPr>
        <w:pStyle w:val="Heading2"/>
      </w:pPr>
      <w:bookmarkStart w:id="1" w:name="_Toc435025819"/>
      <w:r w:rsidRPr="009171BF">
        <w:rPr>
          <w:lang w:val="en-US"/>
        </w:rPr>
        <w:t xml:space="preserve">Question N°1.1: for the first scenario, make a simulation over 1 year. </w:t>
      </w:r>
      <w:r>
        <w:t>Comment</w:t>
      </w:r>
      <w:bookmarkEnd w:id="1"/>
    </w:p>
    <w:p w:rsidR="009171BF" w:rsidRDefault="0029495A" w:rsidP="006B07DC">
      <w:pPr>
        <w:autoSpaceDE w:val="0"/>
        <w:autoSpaceDN w:val="0"/>
        <w:adjustRightInd w:val="0"/>
        <w:spacing w:after="0" w:line="240" w:lineRule="auto"/>
        <w:rPr>
          <w:lang w:val="en-US"/>
        </w:rPr>
      </w:pPr>
      <w:r w:rsidRPr="004E2E25">
        <w:rPr>
          <w:b/>
          <w:lang w:val="en-US"/>
        </w:rPr>
        <w:t>Description:</w:t>
      </w:r>
      <w:r>
        <w:rPr>
          <w:lang w:val="en-US"/>
        </w:rPr>
        <w:t xml:space="preserve"> Photovoltaic producer (P</w:t>
      </w:r>
      <w:r w:rsidRPr="0029495A">
        <w:rPr>
          <w:vertAlign w:val="subscript"/>
          <w:lang w:val="en-US"/>
        </w:rPr>
        <w:t>max</w:t>
      </w:r>
      <w:r>
        <w:rPr>
          <w:lang w:val="en-US"/>
        </w:rPr>
        <w:t xml:space="preserve">=4.7 MW) is connected at the Node 13. </w:t>
      </w:r>
    </w:p>
    <w:p w:rsidR="0029495A" w:rsidRDefault="0029495A" w:rsidP="006B07DC">
      <w:pPr>
        <w:autoSpaceDE w:val="0"/>
        <w:autoSpaceDN w:val="0"/>
        <w:adjustRightInd w:val="0"/>
        <w:spacing w:after="0" w:line="240" w:lineRule="auto"/>
        <w:rPr>
          <w:lang w:val="en-US"/>
        </w:rPr>
      </w:pPr>
    </w:p>
    <w:p w:rsidR="009171BF" w:rsidRDefault="009171BF" w:rsidP="006B07DC">
      <w:pPr>
        <w:autoSpaceDE w:val="0"/>
        <w:autoSpaceDN w:val="0"/>
        <w:adjustRightInd w:val="0"/>
        <w:spacing w:after="0" w:line="240" w:lineRule="auto"/>
        <w:rPr>
          <w:lang w:val="en-US"/>
        </w:rPr>
      </w:pPr>
      <w:r w:rsidRPr="004E2E25">
        <w:rPr>
          <w:b/>
          <w:lang w:val="en-US"/>
        </w:rPr>
        <w:t>Observation:</w:t>
      </w:r>
      <w:r>
        <w:rPr>
          <w:lang w:val="en-US"/>
        </w:rPr>
        <w:t xml:space="preserve"> There are 558 over</w:t>
      </w:r>
      <w:r w:rsidR="0029495A">
        <w:rPr>
          <w:lang w:val="en-US"/>
        </w:rPr>
        <w:t>-</w:t>
      </w:r>
      <w:r>
        <w:rPr>
          <w:lang w:val="en-US"/>
        </w:rPr>
        <w:t xml:space="preserve">voltages </w:t>
      </w:r>
      <w:r w:rsidR="0029495A">
        <w:rPr>
          <w:lang w:val="en-US"/>
        </w:rPr>
        <w:t>observed. (</w:t>
      </w:r>
      <w:r w:rsidR="004D4506">
        <w:rPr>
          <w:lang w:val="en-US"/>
        </w:rPr>
        <w:fldChar w:fldCharType="begin"/>
      </w:r>
      <w:r w:rsidR="0029495A">
        <w:rPr>
          <w:lang w:val="en-US"/>
        </w:rPr>
        <w:instrText xml:space="preserve"> REF _Ref434219181 \h </w:instrText>
      </w:r>
      <w:r w:rsidR="004D4506">
        <w:rPr>
          <w:lang w:val="en-US"/>
        </w:rPr>
      </w:r>
      <w:r w:rsidR="004D4506">
        <w:rPr>
          <w:lang w:val="en-US"/>
        </w:rPr>
        <w:fldChar w:fldCharType="separate"/>
      </w:r>
      <w:r w:rsidR="0029495A">
        <w:t xml:space="preserve">Figure </w:t>
      </w:r>
      <w:r w:rsidR="0029495A">
        <w:rPr>
          <w:noProof/>
        </w:rPr>
        <w:t>1</w:t>
      </w:r>
      <w:r w:rsidR="004D4506">
        <w:rPr>
          <w:lang w:val="en-US"/>
        </w:rPr>
        <w:fldChar w:fldCharType="end"/>
      </w:r>
      <w:r w:rsidR="0029495A">
        <w:rPr>
          <w:lang w:val="en-US"/>
        </w:rPr>
        <w:t>)</w:t>
      </w:r>
    </w:p>
    <w:p w:rsidR="009171BF" w:rsidRDefault="009171BF" w:rsidP="006B07DC">
      <w:pPr>
        <w:autoSpaceDE w:val="0"/>
        <w:autoSpaceDN w:val="0"/>
        <w:adjustRightInd w:val="0"/>
        <w:spacing w:after="0" w:line="240" w:lineRule="auto"/>
        <w:rPr>
          <w:lang w:val="en-US"/>
        </w:rPr>
      </w:pPr>
    </w:p>
    <w:p w:rsidR="00A3362C" w:rsidRDefault="009171BF" w:rsidP="006B07DC">
      <w:pPr>
        <w:autoSpaceDE w:val="0"/>
        <w:autoSpaceDN w:val="0"/>
        <w:adjustRightInd w:val="0"/>
        <w:spacing w:after="0" w:line="240" w:lineRule="auto"/>
        <w:rPr>
          <w:lang w:val="en-US"/>
        </w:rPr>
      </w:pPr>
      <w:r w:rsidRPr="004E2E25">
        <w:rPr>
          <w:b/>
          <w:lang w:val="en-US"/>
        </w:rPr>
        <w:t>Inference:</w:t>
      </w:r>
      <w:r>
        <w:rPr>
          <w:lang w:val="en-US"/>
        </w:rPr>
        <w:t xml:space="preserve"> Over</w:t>
      </w:r>
      <w:r w:rsidR="0029495A">
        <w:rPr>
          <w:lang w:val="en-US"/>
        </w:rPr>
        <w:t>-</w:t>
      </w:r>
      <w:r>
        <w:rPr>
          <w:lang w:val="en-US"/>
        </w:rPr>
        <w:t>voltages are a result of over-production of real power at a particular bus. Solar installations are modeled as constant power producing units.</w:t>
      </w:r>
      <w:r w:rsidR="00E16428">
        <w:rPr>
          <w:lang w:val="en-US"/>
        </w:rPr>
        <w:t xml:space="preserve"> </w:t>
      </w:r>
    </w:p>
    <w:p w:rsidR="00220231" w:rsidRDefault="00A3362C" w:rsidP="00220231">
      <w:pPr>
        <w:keepNext/>
        <w:autoSpaceDE w:val="0"/>
        <w:autoSpaceDN w:val="0"/>
        <w:adjustRightInd w:val="0"/>
        <w:spacing w:after="0" w:line="240" w:lineRule="auto"/>
        <w:jc w:val="center"/>
      </w:pPr>
      <w:r w:rsidRPr="00A3362C">
        <w:rPr>
          <w:noProof/>
          <w:lang w:val="en-US"/>
        </w:rPr>
        <w:drawing>
          <wp:inline distT="0" distB="0" distL="0" distR="0">
            <wp:extent cx="5760720" cy="4858629"/>
            <wp:effectExtent l="19050" t="19050" r="11430" b="18171"/>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srcRect/>
                    <a:stretch>
                      <a:fillRect/>
                    </a:stretch>
                  </pic:blipFill>
                  <pic:spPr bwMode="auto">
                    <a:xfrm>
                      <a:off x="0" y="0"/>
                      <a:ext cx="5760720" cy="4858629"/>
                    </a:xfrm>
                    <a:prstGeom prst="rect">
                      <a:avLst/>
                    </a:prstGeom>
                    <a:noFill/>
                    <a:ln w="9525">
                      <a:solidFill>
                        <a:schemeClr val="bg2">
                          <a:lumMod val="75000"/>
                        </a:schemeClr>
                      </a:solidFill>
                      <a:miter lim="800000"/>
                      <a:headEnd/>
                      <a:tailEnd/>
                    </a:ln>
                  </pic:spPr>
                </pic:pic>
              </a:graphicData>
            </a:graphic>
          </wp:inline>
        </w:drawing>
      </w:r>
    </w:p>
    <w:p w:rsidR="00A3362C" w:rsidRDefault="00220231" w:rsidP="00220231">
      <w:pPr>
        <w:pStyle w:val="Caption"/>
        <w:jc w:val="center"/>
        <w:rPr>
          <w:lang w:val="en-US"/>
        </w:rPr>
      </w:pPr>
      <w:r>
        <w:t xml:space="preserve">Figure </w:t>
      </w:r>
      <w:fldSimple w:instr=" SEQ Figure \* ARABIC ">
        <w:r w:rsidR="00191950">
          <w:rPr>
            <w:noProof/>
          </w:rPr>
          <w:t>1</w:t>
        </w:r>
      </w:fldSimple>
      <w:r>
        <w:t xml:space="preserve"> Schematic describing over-voltage for </w:t>
      </w:r>
      <w:r>
        <w:rPr>
          <w:noProof/>
        </w:rPr>
        <w:t xml:space="preserve"> scenario 1</w:t>
      </w:r>
    </w:p>
    <w:p w:rsidR="004E2E25" w:rsidRDefault="0029495A" w:rsidP="00A3362C">
      <w:pPr>
        <w:autoSpaceDE w:val="0"/>
        <w:autoSpaceDN w:val="0"/>
        <w:adjustRightInd w:val="0"/>
        <w:spacing w:after="0" w:line="240" w:lineRule="auto"/>
        <w:ind w:firstLine="708"/>
        <w:rPr>
          <w:lang w:val="en-US"/>
        </w:rPr>
      </w:pPr>
      <w:r>
        <w:rPr>
          <w:lang w:val="en-US"/>
        </w:rPr>
        <w:t>T</w:t>
      </w:r>
      <w:r w:rsidR="00BB4545">
        <w:rPr>
          <w:lang w:val="en-US"/>
        </w:rPr>
        <w:t>he likely cause can be over</w:t>
      </w:r>
      <w:r>
        <w:rPr>
          <w:lang w:val="en-US"/>
        </w:rPr>
        <w:t>-</w:t>
      </w:r>
      <w:r w:rsidR="00BB4545">
        <w:rPr>
          <w:lang w:val="en-US"/>
        </w:rPr>
        <w:t xml:space="preserve">voltages in buses </w:t>
      </w:r>
      <w:r w:rsidR="000B2D9C">
        <w:rPr>
          <w:lang w:val="en-US"/>
        </w:rPr>
        <w:t xml:space="preserve">12 and 13 </w:t>
      </w:r>
      <w:r w:rsidR="00BB4545">
        <w:rPr>
          <w:lang w:val="en-US"/>
        </w:rPr>
        <w:t>due to connection of solar po</w:t>
      </w:r>
      <w:r>
        <w:rPr>
          <w:lang w:val="en-US"/>
        </w:rPr>
        <w:t xml:space="preserve">wer on bus 13. Solar provides </w:t>
      </w:r>
      <w:r w:rsidR="00BB4545">
        <w:rPr>
          <w:lang w:val="en-US"/>
        </w:rPr>
        <w:t xml:space="preserve">maximum </w:t>
      </w:r>
      <w:r>
        <w:rPr>
          <w:lang w:val="en-US"/>
        </w:rPr>
        <w:t xml:space="preserve">power </w:t>
      </w:r>
      <w:r w:rsidR="00BB4545">
        <w:rPr>
          <w:lang w:val="en-US"/>
        </w:rPr>
        <w:t xml:space="preserve">of </w:t>
      </w:r>
      <w:r w:rsidR="00B70F84">
        <w:rPr>
          <w:lang w:val="en-US"/>
        </w:rPr>
        <w:t xml:space="preserve">4.7 MW during the day time at 1300 hours. </w:t>
      </w:r>
      <w:r>
        <w:rPr>
          <w:lang w:val="en-US"/>
        </w:rPr>
        <w:t xml:space="preserve">During several </w:t>
      </w:r>
      <w:r>
        <w:rPr>
          <w:lang w:val="en-US"/>
        </w:rPr>
        <w:lastRenderedPageBreak/>
        <w:t>hours</w:t>
      </w:r>
      <w:r w:rsidR="00CD551B">
        <w:rPr>
          <w:lang w:val="en-US"/>
        </w:rPr>
        <w:t xml:space="preserve"> (2886 hours [</w:t>
      </w:r>
      <w:r w:rsidR="004D4506">
        <w:rPr>
          <w:lang w:val="en-US"/>
        </w:rPr>
        <w:fldChar w:fldCharType="begin"/>
      </w:r>
      <w:r w:rsidR="00CD551B">
        <w:rPr>
          <w:lang w:val="en-US"/>
        </w:rPr>
        <w:instrText xml:space="preserve"> REF _Ref434222271 \h </w:instrText>
      </w:r>
      <w:r w:rsidR="004D4506">
        <w:rPr>
          <w:lang w:val="en-US"/>
        </w:rPr>
      </w:r>
      <w:r w:rsidR="004D4506">
        <w:rPr>
          <w:lang w:val="en-US"/>
        </w:rPr>
        <w:fldChar w:fldCharType="separate"/>
      </w:r>
      <w:r w:rsidR="00CD551B">
        <w:rPr>
          <w:lang w:val="en-US"/>
        </w:rPr>
        <w:t>Appendix 2</w:t>
      </w:r>
      <w:r w:rsidR="004D4506">
        <w:rPr>
          <w:lang w:val="en-US"/>
        </w:rPr>
        <w:fldChar w:fldCharType="end"/>
      </w:r>
      <w:r w:rsidR="00CD551B">
        <w:rPr>
          <w:lang w:val="en-US"/>
        </w:rPr>
        <w:t>]) annually</w:t>
      </w:r>
      <w:r>
        <w:rPr>
          <w:lang w:val="en-US"/>
        </w:rPr>
        <w:t>, t</w:t>
      </w:r>
      <w:r w:rsidR="000B2D9C">
        <w:rPr>
          <w:lang w:val="en-US"/>
        </w:rPr>
        <w:t xml:space="preserve">he consumption </w:t>
      </w:r>
      <w:r>
        <w:rPr>
          <w:lang w:val="en-US"/>
        </w:rPr>
        <w:t xml:space="preserve">at </w:t>
      </w:r>
      <w:r w:rsidR="00CD551B">
        <w:rPr>
          <w:lang w:val="en-US"/>
        </w:rPr>
        <w:t xml:space="preserve">these buses (L7) </w:t>
      </w:r>
      <w:r>
        <w:rPr>
          <w:lang w:val="en-US"/>
        </w:rPr>
        <w:t xml:space="preserve">is </w:t>
      </w:r>
      <w:r w:rsidR="000B2D9C">
        <w:rPr>
          <w:lang w:val="en-US"/>
        </w:rPr>
        <w:t>less than the power produced</w:t>
      </w:r>
      <w:r>
        <w:rPr>
          <w:lang w:val="en-US"/>
        </w:rPr>
        <w:t xml:space="preserve"> by the photovoltaic producer</w:t>
      </w:r>
      <w:r w:rsidR="00CD551B">
        <w:rPr>
          <w:lang w:val="en-US"/>
        </w:rPr>
        <w:t xml:space="preserve"> (G4)</w:t>
      </w:r>
      <w:r w:rsidR="000B2D9C">
        <w:rPr>
          <w:lang w:val="en-US"/>
        </w:rPr>
        <w:t xml:space="preserve">. </w:t>
      </w:r>
      <w:r>
        <w:rPr>
          <w:lang w:val="en-US"/>
        </w:rPr>
        <w:t xml:space="preserve">During these hours of over-production, </w:t>
      </w:r>
      <w:r w:rsidR="000B2D9C">
        <w:rPr>
          <w:lang w:val="en-US"/>
        </w:rPr>
        <w:t xml:space="preserve">the current flows back towards the substation. </w:t>
      </w:r>
      <w:r>
        <w:rPr>
          <w:lang w:val="en-US"/>
        </w:rPr>
        <w:t xml:space="preserve">Since the substation bus is modeled as a constant voltage slack bus, it results in over-voltages in buses 12 and 13 in some scenarios. </w:t>
      </w:r>
      <w:r w:rsidR="00CD551B">
        <w:rPr>
          <w:lang w:val="en-US"/>
        </w:rPr>
        <w:t xml:space="preserve">It is important to note that not all the 2886 hours lead to over-voltages. Only when difference in consumption </w:t>
      </w:r>
      <w:r w:rsidR="005462C4">
        <w:rPr>
          <w:lang w:val="en-US"/>
        </w:rPr>
        <w:t xml:space="preserve">and production </w:t>
      </w:r>
      <w:r w:rsidR="00CD551B">
        <w:rPr>
          <w:lang w:val="en-US"/>
        </w:rPr>
        <w:t xml:space="preserve">is high that the </w:t>
      </w:r>
      <w:r w:rsidR="004E2E25">
        <w:rPr>
          <w:lang w:val="en-US"/>
        </w:rPr>
        <w:t xml:space="preserve">voltages at these buses go beyond 1.05 pu, over-voltages are observed. An estimate of these hours has been plotted in </w:t>
      </w:r>
      <w:r w:rsidR="004D4506">
        <w:rPr>
          <w:lang w:val="en-US"/>
        </w:rPr>
        <w:fldChar w:fldCharType="begin"/>
      </w:r>
      <w:r w:rsidR="004E2E25">
        <w:rPr>
          <w:lang w:val="en-US"/>
        </w:rPr>
        <w:instrText xml:space="preserve"> REF _Ref434222271 \h </w:instrText>
      </w:r>
      <w:r w:rsidR="004D4506">
        <w:rPr>
          <w:lang w:val="en-US"/>
        </w:rPr>
      </w:r>
      <w:r w:rsidR="004D4506">
        <w:rPr>
          <w:lang w:val="en-US"/>
        </w:rPr>
        <w:fldChar w:fldCharType="separate"/>
      </w:r>
      <w:r w:rsidR="004E2E25">
        <w:rPr>
          <w:lang w:val="en-US"/>
        </w:rPr>
        <w:t>Appe</w:t>
      </w:r>
      <w:r w:rsidR="004E2E25">
        <w:rPr>
          <w:lang w:val="en-US"/>
        </w:rPr>
        <w:t>n</w:t>
      </w:r>
      <w:r w:rsidR="004E2E25">
        <w:rPr>
          <w:lang w:val="en-US"/>
        </w:rPr>
        <w:t>dix 2</w:t>
      </w:r>
      <w:r w:rsidR="004D4506">
        <w:rPr>
          <w:lang w:val="en-US"/>
        </w:rPr>
        <w:fldChar w:fldCharType="end"/>
      </w:r>
      <w:r w:rsidR="004E2E25">
        <w:rPr>
          <w:lang w:val="en-US"/>
        </w:rPr>
        <w:t>.</w:t>
      </w:r>
    </w:p>
    <w:p w:rsidR="009171BF" w:rsidRDefault="00A315BB" w:rsidP="004E2E25">
      <w:pPr>
        <w:autoSpaceDE w:val="0"/>
        <w:autoSpaceDN w:val="0"/>
        <w:adjustRightInd w:val="0"/>
        <w:spacing w:after="0" w:line="240" w:lineRule="auto"/>
        <w:ind w:firstLine="708"/>
        <w:rPr>
          <w:lang w:val="en-US"/>
        </w:rPr>
      </w:pPr>
      <w:r>
        <w:rPr>
          <w:lang w:val="en-US"/>
        </w:rPr>
        <w:t xml:space="preserve">Since the system is radial, other branches from the substation are not impacted by the introduction of photovoltaic generator at Bus 13. </w:t>
      </w:r>
    </w:p>
    <w:p w:rsidR="00B70F84" w:rsidRDefault="00B70F84" w:rsidP="006B07DC">
      <w:pPr>
        <w:autoSpaceDE w:val="0"/>
        <w:autoSpaceDN w:val="0"/>
        <w:adjustRightInd w:val="0"/>
        <w:spacing w:after="0" w:line="240" w:lineRule="auto"/>
        <w:rPr>
          <w:lang w:val="en-US"/>
        </w:rPr>
      </w:pPr>
    </w:p>
    <w:p w:rsidR="009171BF" w:rsidRDefault="009171BF" w:rsidP="00CE28A5">
      <w:pPr>
        <w:pStyle w:val="Heading2"/>
        <w:rPr>
          <w:lang w:val="en-US"/>
        </w:rPr>
      </w:pPr>
      <w:bookmarkStart w:id="2" w:name="_Toc435025820"/>
      <w:r w:rsidRPr="009171BF">
        <w:rPr>
          <w:lang w:val="en-US"/>
        </w:rPr>
        <w:t>Question N°1.2: what happens if the producers are based on wind power?</w:t>
      </w:r>
      <w:bookmarkEnd w:id="2"/>
    </w:p>
    <w:p w:rsidR="009171BF" w:rsidRDefault="009171BF" w:rsidP="006B07DC">
      <w:pPr>
        <w:autoSpaceDE w:val="0"/>
        <w:autoSpaceDN w:val="0"/>
        <w:adjustRightInd w:val="0"/>
        <w:spacing w:after="0" w:line="240" w:lineRule="auto"/>
        <w:rPr>
          <w:lang w:val="en-US"/>
        </w:rPr>
      </w:pPr>
    </w:p>
    <w:p w:rsidR="00BD438F" w:rsidRDefault="00BD438F" w:rsidP="00BD438F">
      <w:pPr>
        <w:autoSpaceDE w:val="0"/>
        <w:autoSpaceDN w:val="0"/>
        <w:adjustRightInd w:val="0"/>
        <w:spacing w:after="0" w:line="240" w:lineRule="auto"/>
        <w:rPr>
          <w:lang w:val="en-US"/>
        </w:rPr>
      </w:pPr>
      <w:r w:rsidRPr="004E2E25">
        <w:rPr>
          <w:b/>
          <w:lang w:val="en-US"/>
        </w:rPr>
        <w:t>Description:</w:t>
      </w:r>
      <w:r>
        <w:rPr>
          <w:lang w:val="en-US"/>
        </w:rPr>
        <w:t xml:space="preserve"> Wind power producer (P</w:t>
      </w:r>
      <w:r w:rsidRPr="0029495A">
        <w:rPr>
          <w:vertAlign w:val="subscript"/>
          <w:lang w:val="en-US"/>
        </w:rPr>
        <w:t>max</w:t>
      </w:r>
      <w:r>
        <w:rPr>
          <w:lang w:val="en-US"/>
        </w:rPr>
        <w:t xml:space="preserve">=4.7 MW) is connected at the Node 13. </w:t>
      </w:r>
    </w:p>
    <w:p w:rsidR="00BD438F" w:rsidRDefault="00BD438F" w:rsidP="00E16428">
      <w:pPr>
        <w:autoSpaceDE w:val="0"/>
        <w:autoSpaceDN w:val="0"/>
        <w:adjustRightInd w:val="0"/>
        <w:spacing w:after="0" w:line="240" w:lineRule="auto"/>
        <w:rPr>
          <w:lang w:val="en-US"/>
        </w:rPr>
      </w:pPr>
    </w:p>
    <w:p w:rsidR="00E16428" w:rsidRDefault="00E16428" w:rsidP="00E16428">
      <w:pPr>
        <w:autoSpaceDE w:val="0"/>
        <w:autoSpaceDN w:val="0"/>
        <w:adjustRightInd w:val="0"/>
        <w:spacing w:after="0" w:line="240" w:lineRule="auto"/>
        <w:rPr>
          <w:lang w:val="en-US"/>
        </w:rPr>
      </w:pPr>
      <w:r w:rsidRPr="00BD438F">
        <w:rPr>
          <w:b/>
          <w:lang w:val="en-US"/>
        </w:rPr>
        <w:t>Observation</w:t>
      </w:r>
      <w:r>
        <w:rPr>
          <w:lang w:val="en-US"/>
        </w:rPr>
        <w:t xml:space="preserve">: There are 194 </w:t>
      </w:r>
      <w:r w:rsidR="007C41DD">
        <w:rPr>
          <w:lang w:val="en-US"/>
        </w:rPr>
        <w:t>over voltages</w:t>
      </w:r>
      <w:r>
        <w:rPr>
          <w:lang w:val="en-US"/>
        </w:rPr>
        <w:t xml:space="preserve"> </w:t>
      </w:r>
      <w:r w:rsidR="007C41DD">
        <w:rPr>
          <w:lang w:val="en-US"/>
        </w:rPr>
        <w:t>observed</w:t>
      </w:r>
      <w:r>
        <w:rPr>
          <w:lang w:val="en-US"/>
        </w:rPr>
        <w:t>.</w:t>
      </w:r>
    </w:p>
    <w:p w:rsidR="007C41DD" w:rsidRDefault="007C41DD" w:rsidP="00E16428">
      <w:pPr>
        <w:autoSpaceDE w:val="0"/>
        <w:autoSpaceDN w:val="0"/>
        <w:adjustRightInd w:val="0"/>
        <w:spacing w:after="0" w:line="240" w:lineRule="auto"/>
        <w:rPr>
          <w:lang w:val="en-US"/>
        </w:rPr>
      </w:pPr>
    </w:p>
    <w:p w:rsidR="00286708" w:rsidRDefault="007C41DD" w:rsidP="00286708">
      <w:pPr>
        <w:keepNext/>
        <w:autoSpaceDE w:val="0"/>
        <w:autoSpaceDN w:val="0"/>
        <w:adjustRightInd w:val="0"/>
        <w:spacing w:after="0" w:line="240" w:lineRule="auto"/>
        <w:jc w:val="center"/>
      </w:pPr>
      <w:r w:rsidRPr="007C41DD">
        <w:rPr>
          <w:noProof/>
          <w:lang w:val="en-US"/>
        </w:rPr>
        <w:drawing>
          <wp:inline distT="0" distB="0" distL="0" distR="0">
            <wp:extent cx="5760720" cy="4865312"/>
            <wp:effectExtent l="0" t="0" r="0" b="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760720" cy="4865312"/>
                    </a:xfrm>
                    <a:prstGeom prst="rect">
                      <a:avLst/>
                    </a:prstGeom>
                    <a:noFill/>
                    <a:ln w="9525">
                      <a:noFill/>
                      <a:miter lim="800000"/>
                      <a:headEnd/>
                      <a:tailEnd/>
                    </a:ln>
                  </pic:spPr>
                </pic:pic>
              </a:graphicData>
            </a:graphic>
          </wp:inline>
        </w:drawing>
      </w:r>
    </w:p>
    <w:p w:rsidR="00E16428" w:rsidRDefault="00286708" w:rsidP="00286708">
      <w:pPr>
        <w:pStyle w:val="Caption"/>
        <w:jc w:val="center"/>
        <w:rPr>
          <w:lang w:val="en-US"/>
        </w:rPr>
      </w:pPr>
      <w:r>
        <w:t xml:space="preserve">Figure </w:t>
      </w:r>
      <w:fldSimple w:instr=" SEQ Figure \* ARABIC ">
        <w:r w:rsidR="00191950">
          <w:rPr>
            <w:noProof/>
          </w:rPr>
          <w:t>2</w:t>
        </w:r>
      </w:fldSimple>
      <w:r>
        <w:t xml:space="preserve"> Schematic describing over-voltage in scenario 2</w:t>
      </w:r>
    </w:p>
    <w:p w:rsidR="007C41DD" w:rsidRDefault="007C41DD" w:rsidP="00E16428">
      <w:pPr>
        <w:autoSpaceDE w:val="0"/>
        <w:autoSpaceDN w:val="0"/>
        <w:adjustRightInd w:val="0"/>
        <w:spacing w:after="0" w:line="240" w:lineRule="auto"/>
        <w:rPr>
          <w:lang w:val="en-US"/>
        </w:rPr>
      </w:pPr>
    </w:p>
    <w:p w:rsidR="00E16428" w:rsidRDefault="00E16428" w:rsidP="00E16428">
      <w:pPr>
        <w:autoSpaceDE w:val="0"/>
        <w:autoSpaceDN w:val="0"/>
        <w:adjustRightInd w:val="0"/>
        <w:spacing w:after="0" w:line="240" w:lineRule="auto"/>
        <w:rPr>
          <w:lang w:val="en-US"/>
        </w:rPr>
      </w:pPr>
      <w:r w:rsidRPr="00BD438F">
        <w:rPr>
          <w:b/>
          <w:lang w:val="en-US"/>
        </w:rPr>
        <w:t>Inference:</w:t>
      </w:r>
      <w:r>
        <w:rPr>
          <w:lang w:val="en-US"/>
        </w:rPr>
        <w:t xml:space="preserve"> Overvoltages are a result of over-production of real power at a particular bus. </w:t>
      </w:r>
      <w:r w:rsidR="007C41DD">
        <w:rPr>
          <w:lang w:val="en-US"/>
        </w:rPr>
        <w:t xml:space="preserve">The explanation follows the explanation for the previous analysis. However, the over-voltages observed are less as compared to solar power. </w:t>
      </w:r>
    </w:p>
    <w:p w:rsidR="007C41DD" w:rsidRDefault="007C41DD" w:rsidP="00E16428">
      <w:pPr>
        <w:autoSpaceDE w:val="0"/>
        <w:autoSpaceDN w:val="0"/>
        <w:adjustRightInd w:val="0"/>
        <w:spacing w:after="0" w:line="240" w:lineRule="auto"/>
        <w:rPr>
          <w:lang w:val="en-US"/>
        </w:rPr>
      </w:pPr>
      <w:r>
        <w:rPr>
          <w:lang w:val="en-US"/>
        </w:rPr>
        <w:lastRenderedPageBreak/>
        <w:tab/>
        <w:t xml:space="preserve">To explain this, similar analysis is performed on the difference in power generated as was performed for solar power. </w:t>
      </w:r>
      <w:r w:rsidR="00A54051">
        <w:rPr>
          <w:lang w:val="en-US"/>
        </w:rPr>
        <w:t>Although, the number of hours for which the wind power generation (7080 hours [</w:t>
      </w:r>
      <w:r w:rsidR="004D4506">
        <w:rPr>
          <w:lang w:val="en-US"/>
        </w:rPr>
        <w:fldChar w:fldCharType="begin"/>
      </w:r>
      <w:r w:rsidR="00A54051">
        <w:rPr>
          <w:lang w:val="en-US"/>
        </w:rPr>
        <w:instrText xml:space="preserve"> REF _Ref434225867 \h </w:instrText>
      </w:r>
      <w:r w:rsidR="004D4506">
        <w:rPr>
          <w:lang w:val="en-US"/>
        </w:rPr>
      </w:r>
      <w:r w:rsidR="004D4506">
        <w:rPr>
          <w:lang w:val="en-US"/>
        </w:rPr>
        <w:fldChar w:fldCharType="separate"/>
      </w:r>
      <w:r w:rsidR="00A54051">
        <w:rPr>
          <w:lang w:val="en-US"/>
        </w:rPr>
        <w:t>Appendix 4</w:t>
      </w:r>
      <w:r w:rsidR="004D4506">
        <w:rPr>
          <w:lang w:val="en-US"/>
        </w:rPr>
        <w:fldChar w:fldCharType="end"/>
      </w:r>
      <w:r w:rsidR="00A54051">
        <w:rPr>
          <w:lang w:val="en-US"/>
        </w:rPr>
        <w:t xml:space="preserve">]) was larger than power consumed by residential load, the over-voltages observed are far less. </w:t>
      </w:r>
      <w:r>
        <w:rPr>
          <w:lang w:val="en-US"/>
        </w:rPr>
        <w:t xml:space="preserve">For solar power it was observed that during 558 </w:t>
      </w:r>
      <w:r w:rsidR="00A54051">
        <w:rPr>
          <w:lang w:val="en-US"/>
        </w:rPr>
        <w:t xml:space="preserve">over-voltage </w:t>
      </w:r>
      <w:r>
        <w:rPr>
          <w:lang w:val="en-US"/>
        </w:rPr>
        <w:t>hours, the difference between the power produced by PV producers and the consumption was greater than 3.1233 MW</w:t>
      </w:r>
      <w:r w:rsidR="00C56741">
        <w:rPr>
          <w:lang w:val="en-US"/>
        </w:rPr>
        <w:t xml:space="preserve">. For the case of wind, only 185 such instances were observed. </w:t>
      </w:r>
      <w:r w:rsidR="00A54051">
        <w:rPr>
          <w:lang w:val="en-US"/>
        </w:rPr>
        <w:t xml:space="preserve">During the likely 195 observed over-voltages in case of wind-power, the difference between the power produced by PV producers and the consumption was greater than 3.11387 MW. </w:t>
      </w:r>
    </w:p>
    <w:p w:rsidR="00A54051" w:rsidRDefault="00A54051" w:rsidP="00A54051">
      <w:pPr>
        <w:autoSpaceDE w:val="0"/>
        <w:autoSpaceDN w:val="0"/>
        <w:adjustRightInd w:val="0"/>
        <w:spacing w:after="0" w:line="240" w:lineRule="auto"/>
        <w:ind w:firstLine="708"/>
        <w:rPr>
          <w:lang w:val="en-US"/>
        </w:rPr>
      </w:pPr>
      <w:r>
        <w:rPr>
          <w:lang w:val="en-US"/>
        </w:rPr>
        <w:t xml:space="preserve">A comparative plot for wind and PV producer over-voltages has been plotted below. </w:t>
      </w:r>
      <w:r w:rsidR="00014F15">
        <w:rPr>
          <w:lang w:val="en-US"/>
        </w:rPr>
        <w:t xml:space="preserve">Clearly, the difference between the generated power and consumed power are greater for more instances in case of solar. Hence, wind power is more </w:t>
      </w:r>
      <w:r w:rsidR="00975DF5">
        <w:rPr>
          <w:lang w:val="en-US"/>
        </w:rPr>
        <w:t>load-</w:t>
      </w:r>
      <w:r w:rsidR="00014F15">
        <w:rPr>
          <w:lang w:val="en-US"/>
        </w:rPr>
        <w:t>following as compared to solar power leading to less over-voltages in the buses.</w:t>
      </w:r>
    </w:p>
    <w:p w:rsidR="005E4F90" w:rsidRDefault="005E4F90" w:rsidP="00A54051">
      <w:pPr>
        <w:autoSpaceDE w:val="0"/>
        <w:autoSpaceDN w:val="0"/>
        <w:adjustRightInd w:val="0"/>
        <w:spacing w:after="0" w:line="240" w:lineRule="auto"/>
        <w:ind w:firstLine="708"/>
        <w:rPr>
          <w:lang w:val="en-US"/>
        </w:rPr>
      </w:pPr>
    </w:p>
    <w:p w:rsidR="005E4F90" w:rsidRDefault="005E4F90" w:rsidP="00A54051">
      <w:pPr>
        <w:autoSpaceDE w:val="0"/>
        <w:autoSpaceDN w:val="0"/>
        <w:adjustRightInd w:val="0"/>
        <w:spacing w:after="0" w:line="240" w:lineRule="auto"/>
        <w:ind w:firstLine="708"/>
        <w:rPr>
          <w:lang w:val="en-US"/>
        </w:rPr>
      </w:pPr>
      <w:r>
        <w:rPr>
          <w:noProof/>
          <w:lang w:val="en-US"/>
        </w:rPr>
        <w:drawing>
          <wp:inline distT="0" distB="0" distL="0" distR="0">
            <wp:extent cx="5960110" cy="1850963"/>
            <wp:effectExtent l="19050" t="0" r="254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60110" cy="1850963"/>
                    </a:xfrm>
                    <a:prstGeom prst="rect">
                      <a:avLst/>
                    </a:prstGeom>
                    <a:noFill/>
                  </pic:spPr>
                </pic:pic>
              </a:graphicData>
            </a:graphic>
          </wp:inline>
        </w:drawing>
      </w:r>
    </w:p>
    <w:p w:rsidR="005E4F90" w:rsidRDefault="005E4F90" w:rsidP="00A54051">
      <w:pPr>
        <w:autoSpaceDE w:val="0"/>
        <w:autoSpaceDN w:val="0"/>
        <w:adjustRightInd w:val="0"/>
        <w:spacing w:after="0" w:line="240" w:lineRule="auto"/>
        <w:ind w:firstLine="708"/>
        <w:rPr>
          <w:lang w:val="en-US"/>
        </w:rPr>
      </w:pPr>
    </w:p>
    <w:p w:rsidR="00286708" w:rsidRDefault="005E4F90" w:rsidP="00286708">
      <w:pPr>
        <w:keepNext/>
        <w:autoSpaceDE w:val="0"/>
        <w:autoSpaceDN w:val="0"/>
        <w:adjustRightInd w:val="0"/>
        <w:spacing w:after="0" w:line="240" w:lineRule="auto"/>
      </w:pPr>
      <w:r>
        <w:rPr>
          <w:noProof/>
          <w:lang w:val="en-US"/>
        </w:rPr>
        <w:drawing>
          <wp:inline distT="0" distB="0" distL="0" distR="0">
            <wp:extent cx="5874385" cy="1824341"/>
            <wp:effectExtent l="1905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874385" cy="1824341"/>
                    </a:xfrm>
                    <a:prstGeom prst="rect">
                      <a:avLst/>
                    </a:prstGeom>
                    <a:noFill/>
                  </pic:spPr>
                </pic:pic>
              </a:graphicData>
            </a:graphic>
          </wp:inline>
        </w:drawing>
      </w:r>
    </w:p>
    <w:p w:rsidR="00DB32E5" w:rsidRDefault="00286708" w:rsidP="00286708">
      <w:pPr>
        <w:pStyle w:val="Caption"/>
        <w:jc w:val="center"/>
        <w:rPr>
          <w:lang w:val="en-US"/>
        </w:rPr>
      </w:pPr>
      <w:r>
        <w:t xml:space="preserve">Figure </w:t>
      </w:r>
      <w:fldSimple w:instr=" SEQ Figure \* ARABIC ">
        <w:r w:rsidR="00191950">
          <w:rPr>
            <w:noProof/>
          </w:rPr>
          <w:t>3</w:t>
        </w:r>
      </w:fldSimple>
      <w:r>
        <w:t xml:space="preserve"> </w:t>
      </w:r>
      <w:r w:rsidRPr="00975DF5">
        <w:rPr>
          <w:lang w:val="en-US"/>
        </w:rPr>
        <w:t>Consumption</w:t>
      </w:r>
      <w:r>
        <w:t xml:space="preserve"> and Production différences in Scenario 1 and 2, over-voltage hours (in red)</w:t>
      </w:r>
    </w:p>
    <w:p w:rsidR="005E4F90" w:rsidRDefault="005E4F90" w:rsidP="005E4F90">
      <w:pPr>
        <w:autoSpaceDE w:val="0"/>
        <w:autoSpaceDN w:val="0"/>
        <w:adjustRightInd w:val="0"/>
        <w:spacing w:after="0" w:line="240" w:lineRule="auto"/>
        <w:rPr>
          <w:lang w:val="en-US"/>
        </w:rPr>
      </w:pPr>
    </w:p>
    <w:p w:rsidR="00DB32E5" w:rsidRDefault="00DB32E5" w:rsidP="00CE28A5">
      <w:pPr>
        <w:pStyle w:val="Heading2"/>
        <w:rPr>
          <w:lang w:val="en-US"/>
        </w:rPr>
      </w:pPr>
      <w:bookmarkStart w:id="3" w:name="_Toc435025821"/>
      <w:r w:rsidRPr="00DB32E5">
        <w:rPr>
          <w:lang w:val="en-US"/>
        </w:rPr>
        <w:t>Question N°1.3: for each scenario detailed below, simulate the 5 step times pointed out in figure3. For each step times, in case of constraints, try to find the best settings of the OLTC of the</w:t>
      </w:r>
      <w:r w:rsidR="00A3362C">
        <w:rPr>
          <w:lang w:val="en-US"/>
        </w:rPr>
        <w:t xml:space="preserve"> </w:t>
      </w:r>
      <w:r w:rsidRPr="00DB32E5">
        <w:rPr>
          <w:lang w:val="en-US"/>
        </w:rPr>
        <w:t>three HV/MV substations.</w:t>
      </w:r>
      <w:bookmarkEnd w:id="3"/>
    </w:p>
    <w:p w:rsidR="001B1F3E" w:rsidRDefault="001B1F3E" w:rsidP="00DB32E5">
      <w:pPr>
        <w:autoSpaceDE w:val="0"/>
        <w:autoSpaceDN w:val="0"/>
        <w:adjustRightInd w:val="0"/>
        <w:spacing w:after="0" w:line="240" w:lineRule="auto"/>
        <w:rPr>
          <w:rFonts w:ascii="Garamond,Italic" w:hAnsi="Garamond,Italic" w:cs="Garamond,Italic"/>
          <w:iCs/>
          <w:sz w:val="28"/>
          <w:szCs w:val="28"/>
          <w:lang w:val="en-US"/>
        </w:rPr>
      </w:pPr>
    </w:p>
    <w:p w:rsidR="00995A28" w:rsidRDefault="00995A28" w:rsidP="00995A28">
      <w:pPr>
        <w:rPr>
          <w:lang w:val="en-US"/>
        </w:rPr>
      </w:pPr>
      <w:r w:rsidRPr="00995A28">
        <w:rPr>
          <w:b/>
          <w:lang w:val="en-US"/>
        </w:rPr>
        <w:t>Description:</w:t>
      </w:r>
      <w:r>
        <w:rPr>
          <w:lang w:val="en-US"/>
        </w:rPr>
        <w:t xml:space="preserve"> For each of the scenario, the five time steps are simulated. For each time step, the generation power and the load power shall change according to the given load profile and the generation profile.</w:t>
      </w:r>
    </w:p>
    <w:p w:rsidR="00995A28" w:rsidRPr="00995A28" w:rsidRDefault="00995A28" w:rsidP="005E4F90">
      <w:pPr>
        <w:rPr>
          <w:b/>
          <w:lang w:val="en-US"/>
        </w:rPr>
      </w:pPr>
      <w:r w:rsidRPr="00995A28">
        <w:rPr>
          <w:b/>
          <w:lang w:val="en-US"/>
        </w:rPr>
        <w:t>Observations:</w:t>
      </w:r>
    </w:p>
    <w:p w:rsidR="001B1F3E" w:rsidRPr="005E4F90" w:rsidRDefault="001B1F3E" w:rsidP="00995A28">
      <w:pPr>
        <w:spacing w:after="0"/>
        <w:rPr>
          <w:lang w:val="en-US"/>
        </w:rPr>
      </w:pPr>
      <w:r>
        <w:rPr>
          <w:lang w:val="en-US"/>
        </w:rPr>
        <w:t>Scenario 1</w:t>
      </w:r>
      <w:r w:rsidR="00995A28">
        <w:rPr>
          <w:lang w:val="en-US"/>
        </w:rPr>
        <w:t xml:space="preserve">: </w:t>
      </w:r>
      <w:r w:rsidR="00995A28" w:rsidRPr="009171BF">
        <w:rPr>
          <w:lang w:val="en-US"/>
        </w:rPr>
        <w:t>connection of a photovoltaic producer (Gen 4) at the node N°13</w:t>
      </w:r>
    </w:p>
    <w:tbl>
      <w:tblPr>
        <w:tblStyle w:val="TableGrid"/>
        <w:tblW w:w="0" w:type="auto"/>
        <w:tblLook w:val="04A0"/>
      </w:tblPr>
      <w:tblGrid>
        <w:gridCol w:w="328"/>
        <w:gridCol w:w="716"/>
        <w:gridCol w:w="715"/>
        <w:gridCol w:w="715"/>
        <w:gridCol w:w="715"/>
        <w:gridCol w:w="583"/>
        <w:gridCol w:w="827"/>
        <w:gridCol w:w="1226"/>
        <w:gridCol w:w="1226"/>
        <w:gridCol w:w="705"/>
        <w:gridCol w:w="705"/>
        <w:gridCol w:w="827"/>
      </w:tblGrid>
      <w:tr w:rsidR="00682961" w:rsidTr="005462C4">
        <w:tc>
          <w:tcPr>
            <w:tcW w:w="0" w:type="auto"/>
            <w:shd w:val="clear" w:color="auto" w:fill="0F243E" w:themeFill="text2" w:themeFillShade="80"/>
          </w:tcPr>
          <w:p w:rsidR="00682961" w:rsidRPr="005462C4" w:rsidRDefault="00682961" w:rsidP="00DB32E5">
            <w:pPr>
              <w:autoSpaceDE w:val="0"/>
              <w:autoSpaceDN w:val="0"/>
              <w:adjustRightInd w:val="0"/>
              <w:rPr>
                <w:b/>
                <w:color w:val="FFFFFF" w:themeColor="background1"/>
                <w:lang w:val="en-US"/>
              </w:rPr>
            </w:pPr>
          </w:p>
        </w:tc>
        <w:tc>
          <w:tcPr>
            <w:tcW w:w="0" w:type="auto"/>
            <w:shd w:val="clear" w:color="auto" w:fill="0F243E" w:themeFill="text2" w:themeFillShade="80"/>
          </w:tcPr>
          <w:p w:rsidR="00682961" w:rsidRPr="005462C4" w:rsidRDefault="00682961" w:rsidP="00DB32E5">
            <w:pPr>
              <w:autoSpaceDE w:val="0"/>
              <w:autoSpaceDN w:val="0"/>
              <w:adjustRightInd w:val="0"/>
              <w:rPr>
                <w:b/>
                <w:color w:val="FFFFFF" w:themeColor="background1"/>
                <w:lang w:val="en-US"/>
              </w:rPr>
            </w:pPr>
            <w:r w:rsidRPr="005462C4">
              <w:rPr>
                <w:b/>
                <w:color w:val="FFFFFF" w:themeColor="background1"/>
                <w:lang w:val="en-US"/>
              </w:rPr>
              <w:t>Load 6 Pl</w:t>
            </w:r>
          </w:p>
        </w:tc>
        <w:tc>
          <w:tcPr>
            <w:tcW w:w="0" w:type="auto"/>
            <w:shd w:val="clear" w:color="auto" w:fill="0F243E" w:themeFill="text2" w:themeFillShade="80"/>
          </w:tcPr>
          <w:p w:rsidR="00682961" w:rsidRPr="005462C4" w:rsidRDefault="00682961" w:rsidP="00DB32E5">
            <w:pPr>
              <w:autoSpaceDE w:val="0"/>
              <w:autoSpaceDN w:val="0"/>
              <w:adjustRightInd w:val="0"/>
              <w:rPr>
                <w:b/>
                <w:color w:val="FFFFFF" w:themeColor="background1"/>
                <w:lang w:val="en-US"/>
              </w:rPr>
            </w:pPr>
            <w:r w:rsidRPr="005462C4">
              <w:rPr>
                <w:b/>
                <w:color w:val="FFFFFF" w:themeColor="background1"/>
                <w:lang w:val="en-US"/>
              </w:rPr>
              <w:t>Load 7 Pl</w:t>
            </w:r>
          </w:p>
        </w:tc>
        <w:tc>
          <w:tcPr>
            <w:tcW w:w="0" w:type="auto"/>
            <w:shd w:val="clear" w:color="auto" w:fill="0F243E" w:themeFill="text2" w:themeFillShade="80"/>
          </w:tcPr>
          <w:p w:rsidR="00682961" w:rsidRPr="005462C4" w:rsidRDefault="00682961" w:rsidP="00DB32E5">
            <w:pPr>
              <w:autoSpaceDE w:val="0"/>
              <w:autoSpaceDN w:val="0"/>
              <w:adjustRightInd w:val="0"/>
              <w:rPr>
                <w:b/>
                <w:color w:val="FFFFFF" w:themeColor="background1"/>
                <w:lang w:val="en-US"/>
              </w:rPr>
            </w:pPr>
            <w:r w:rsidRPr="005462C4">
              <w:rPr>
                <w:b/>
                <w:color w:val="FFFFFF" w:themeColor="background1"/>
                <w:lang w:val="en-US"/>
              </w:rPr>
              <w:t>Load 9 Pl</w:t>
            </w:r>
          </w:p>
        </w:tc>
        <w:tc>
          <w:tcPr>
            <w:tcW w:w="0" w:type="auto"/>
            <w:shd w:val="clear" w:color="auto" w:fill="0F243E" w:themeFill="text2" w:themeFillShade="80"/>
          </w:tcPr>
          <w:p w:rsidR="00682961" w:rsidRPr="005462C4" w:rsidRDefault="00682961" w:rsidP="00DB32E5">
            <w:pPr>
              <w:autoSpaceDE w:val="0"/>
              <w:autoSpaceDN w:val="0"/>
              <w:adjustRightInd w:val="0"/>
              <w:rPr>
                <w:b/>
                <w:color w:val="FFFFFF" w:themeColor="background1"/>
                <w:lang w:val="en-US"/>
              </w:rPr>
            </w:pPr>
            <w:r w:rsidRPr="005462C4">
              <w:rPr>
                <w:b/>
                <w:color w:val="FFFFFF" w:themeColor="background1"/>
                <w:lang w:val="en-US"/>
              </w:rPr>
              <w:t>Load 10 Pl</w:t>
            </w:r>
          </w:p>
        </w:tc>
        <w:tc>
          <w:tcPr>
            <w:tcW w:w="0" w:type="auto"/>
            <w:shd w:val="clear" w:color="auto" w:fill="0F243E" w:themeFill="text2" w:themeFillShade="80"/>
          </w:tcPr>
          <w:p w:rsidR="00682961" w:rsidRPr="005462C4" w:rsidRDefault="00682961" w:rsidP="00DB32E5">
            <w:pPr>
              <w:autoSpaceDE w:val="0"/>
              <w:autoSpaceDN w:val="0"/>
              <w:adjustRightInd w:val="0"/>
              <w:rPr>
                <w:b/>
                <w:color w:val="FFFFFF" w:themeColor="background1"/>
                <w:lang w:val="en-US"/>
              </w:rPr>
            </w:pPr>
            <w:r w:rsidRPr="005462C4">
              <w:rPr>
                <w:b/>
                <w:color w:val="FFFFFF" w:themeColor="background1"/>
                <w:lang w:val="en-US"/>
              </w:rPr>
              <w:t>Gen 3 Pl</w:t>
            </w:r>
          </w:p>
        </w:tc>
        <w:tc>
          <w:tcPr>
            <w:tcW w:w="0" w:type="auto"/>
            <w:shd w:val="clear" w:color="auto" w:fill="0F243E" w:themeFill="text2" w:themeFillShade="80"/>
          </w:tcPr>
          <w:p w:rsidR="00682961" w:rsidRPr="005462C4" w:rsidRDefault="00682961" w:rsidP="00BD4B52">
            <w:pPr>
              <w:autoSpaceDE w:val="0"/>
              <w:autoSpaceDN w:val="0"/>
              <w:adjustRightInd w:val="0"/>
              <w:rPr>
                <w:b/>
                <w:color w:val="FFFFFF" w:themeColor="background1"/>
                <w:lang w:val="en-US"/>
              </w:rPr>
            </w:pPr>
            <w:r w:rsidRPr="005462C4">
              <w:rPr>
                <w:b/>
                <w:color w:val="FFFFFF" w:themeColor="background1"/>
                <w:lang w:val="en-US"/>
              </w:rPr>
              <w:t>Gen 4 Pl</w:t>
            </w:r>
          </w:p>
        </w:tc>
        <w:tc>
          <w:tcPr>
            <w:tcW w:w="0" w:type="auto"/>
            <w:shd w:val="clear" w:color="auto" w:fill="0F243E" w:themeFill="text2" w:themeFillShade="80"/>
          </w:tcPr>
          <w:p w:rsidR="00682961" w:rsidRPr="005462C4" w:rsidRDefault="00682961" w:rsidP="00BD4B52">
            <w:pPr>
              <w:autoSpaceDE w:val="0"/>
              <w:autoSpaceDN w:val="0"/>
              <w:adjustRightInd w:val="0"/>
              <w:rPr>
                <w:b/>
                <w:color w:val="FFFFFF" w:themeColor="background1"/>
                <w:lang w:val="en-US"/>
              </w:rPr>
            </w:pPr>
            <w:r w:rsidRPr="005462C4">
              <w:rPr>
                <w:b/>
                <w:color w:val="FFFFFF" w:themeColor="background1"/>
                <w:lang w:val="en-US"/>
              </w:rPr>
              <w:t>Gen 3 connection node</w:t>
            </w:r>
          </w:p>
        </w:tc>
        <w:tc>
          <w:tcPr>
            <w:tcW w:w="0" w:type="auto"/>
            <w:shd w:val="clear" w:color="auto" w:fill="0F243E" w:themeFill="text2" w:themeFillShade="80"/>
          </w:tcPr>
          <w:p w:rsidR="00682961" w:rsidRPr="005462C4" w:rsidRDefault="00682961" w:rsidP="00BD4B52">
            <w:pPr>
              <w:autoSpaceDE w:val="0"/>
              <w:autoSpaceDN w:val="0"/>
              <w:adjustRightInd w:val="0"/>
              <w:rPr>
                <w:b/>
                <w:color w:val="FFFFFF" w:themeColor="background1"/>
                <w:lang w:val="en-US"/>
              </w:rPr>
            </w:pPr>
            <w:r w:rsidRPr="005462C4">
              <w:rPr>
                <w:b/>
                <w:color w:val="FFFFFF" w:themeColor="background1"/>
                <w:lang w:val="en-US"/>
              </w:rPr>
              <w:t>Gen 4 connection node</w:t>
            </w:r>
          </w:p>
        </w:tc>
        <w:tc>
          <w:tcPr>
            <w:tcW w:w="0" w:type="auto"/>
            <w:shd w:val="clear" w:color="auto" w:fill="0F243E" w:themeFill="text2" w:themeFillShade="80"/>
          </w:tcPr>
          <w:p w:rsidR="00682961" w:rsidRPr="005462C4" w:rsidRDefault="00682961" w:rsidP="00BD4B52">
            <w:pPr>
              <w:autoSpaceDE w:val="0"/>
              <w:autoSpaceDN w:val="0"/>
              <w:adjustRightInd w:val="0"/>
              <w:rPr>
                <w:b/>
                <w:color w:val="FFFFFF" w:themeColor="background1"/>
                <w:lang w:val="en-US"/>
              </w:rPr>
            </w:pPr>
            <w:r w:rsidRPr="005462C4">
              <w:rPr>
                <w:b/>
                <w:color w:val="FFFFFF" w:themeColor="background1"/>
                <w:lang w:val="en-US"/>
              </w:rPr>
              <w:t>OLTC Node e 2</w:t>
            </w:r>
          </w:p>
        </w:tc>
        <w:tc>
          <w:tcPr>
            <w:tcW w:w="0" w:type="auto"/>
            <w:shd w:val="clear" w:color="auto" w:fill="0F243E" w:themeFill="text2" w:themeFillShade="80"/>
          </w:tcPr>
          <w:p w:rsidR="00682961" w:rsidRPr="005462C4" w:rsidRDefault="00682961" w:rsidP="00682961">
            <w:pPr>
              <w:autoSpaceDE w:val="0"/>
              <w:autoSpaceDN w:val="0"/>
              <w:adjustRightInd w:val="0"/>
              <w:rPr>
                <w:b/>
                <w:color w:val="FFFFFF" w:themeColor="background1"/>
                <w:lang w:val="en-US"/>
              </w:rPr>
            </w:pPr>
            <w:r w:rsidRPr="005462C4">
              <w:rPr>
                <w:b/>
                <w:color w:val="FFFFFF" w:themeColor="background1"/>
                <w:lang w:val="en-US"/>
              </w:rPr>
              <w:t>OLTC Node e 3</w:t>
            </w:r>
          </w:p>
        </w:tc>
        <w:tc>
          <w:tcPr>
            <w:tcW w:w="0" w:type="auto"/>
            <w:shd w:val="clear" w:color="auto" w:fill="0F243E" w:themeFill="text2" w:themeFillShade="80"/>
          </w:tcPr>
          <w:p w:rsidR="00682961" w:rsidRPr="005462C4" w:rsidRDefault="00682961" w:rsidP="00BD4B52">
            <w:pPr>
              <w:autoSpaceDE w:val="0"/>
              <w:autoSpaceDN w:val="0"/>
              <w:adjustRightInd w:val="0"/>
              <w:rPr>
                <w:b/>
                <w:color w:val="FFFFFF" w:themeColor="background1"/>
                <w:lang w:val="en-US"/>
              </w:rPr>
            </w:pPr>
            <w:r w:rsidRPr="005462C4">
              <w:rPr>
                <w:b/>
                <w:color w:val="FFFFFF" w:themeColor="background1"/>
                <w:lang w:val="en-US"/>
              </w:rPr>
              <w:t>OLTC Node e 11</w:t>
            </w:r>
          </w:p>
        </w:tc>
      </w:tr>
      <w:tr w:rsidR="00682961" w:rsidTr="005E4F90">
        <w:tc>
          <w:tcPr>
            <w:tcW w:w="0" w:type="auto"/>
          </w:tcPr>
          <w:p w:rsidR="00682961" w:rsidRDefault="00682961" w:rsidP="00DB32E5">
            <w:pPr>
              <w:autoSpaceDE w:val="0"/>
              <w:autoSpaceDN w:val="0"/>
              <w:adjustRightInd w:val="0"/>
              <w:rPr>
                <w:lang w:val="en-US"/>
              </w:rPr>
            </w:pPr>
            <w:r>
              <w:rPr>
                <w:lang w:val="en-US"/>
              </w:rPr>
              <w:t>1</w:t>
            </w:r>
          </w:p>
        </w:tc>
        <w:tc>
          <w:tcPr>
            <w:tcW w:w="0" w:type="auto"/>
          </w:tcPr>
          <w:p w:rsidR="00682961" w:rsidRDefault="00682961" w:rsidP="00DB32E5">
            <w:pPr>
              <w:autoSpaceDE w:val="0"/>
              <w:autoSpaceDN w:val="0"/>
              <w:adjustRightInd w:val="0"/>
              <w:rPr>
                <w:lang w:val="en-US"/>
              </w:rPr>
            </w:pPr>
            <w:r>
              <w:rPr>
                <w:lang w:val="en-US"/>
              </w:rPr>
              <w:t>0.332</w:t>
            </w:r>
          </w:p>
        </w:tc>
        <w:tc>
          <w:tcPr>
            <w:tcW w:w="0" w:type="auto"/>
          </w:tcPr>
          <w:p w:rsidR="00682961" w:rsidRDefault="00682961" w:rsidP="00BD4B52">
            <w:pPr>
              <w:autoSpaceDE w:val="0"/>
              <w:autoSpaceDN w:val="0"/>
              <w:adjustRightInd w:val="0"/>
              <w:rPr>
                <w:lang w:val="en-US"/>
              </w:rPr>
            </w:pPr>
            <w:r>
              <w:rPr>
                <w:lang w:val="en-US"/>
              </w:rPr>
              <w:t>0.332</w:t>
            </w:r>
          </w:p>
        </w:tc>
        <w:tc>
          <w:tcPr>
            <w:tcW w:w="0" w:type="auto"/>
          </w:tcPr>
          <w:p w:rsidR="00682961" w:rsidRDefault="00682961" w:rsidP="00BD4B52">
            <w:pPr>
              <w:autoSpaceDE w:val="0"/>
              <w:autoSpaceDN w:val="0"/>
              <w:adjustRightInd w:val="0"/>
              <w:rPr>
                <w:lang w:val="en-US"/>
              </w:rPr>
            </w:pPr>
            <w:r>
              <w:rPr>
                <w:lang w:val="en-US"/>
              </w:rPr>
              <w:t>0.332</w:t>
            </w:r>
          </w:p>
        </w:tc>
        <w:tc>
          <w:tcPr>
            <w:tcW w:w="0" w:type="auto"/>
          </w:tcPr>
          <w:p w:rsidR="00682961" w:rsidRDefault="00682961" w:rsidP="00BD4B52">
            <w:pPr>
              <w:autoSpaceDE w:val="0"/>
              <w:autoSpaceDN w:val="0"/>
              <w:adjustRightInd w:val="0"/>
              <w:rPr>
                <w:lang w:val="en-US"/>
              </w:rPr>
            </w:pPr>
            <w:r>
              <w:rPr>
                <w:lang w:val="en-US"/>
              </w:rPr>
              <w:t>0.332</w:t>
            </w:r>
          </w:p>
        </w:tc>
        <w:tc>
          <w:tcPr>
            <w:tcW w:w="0" w:type="auto"/>
          </w:tcPr>
          <w:p w:rsidR="00682961" w:rsidRDefault="00682961" w:rsidP="00DB32E5">
            <w:pPr>
              <w:autoSpaceDE w:val="0"/>
              <w:autoSpaceDN w:val="0"/>
              <w:adjustRightInd w:val="0"/>
              <w:rPr>
                <w:lang w:val="en-US"/>
              </w:rPr>
            </w:pPr>
            <w:r>
              <w:rPr>
                <w:lang w:val="en-US"/>
              </w:rPr>
              <w:t>0</w:t>
            </w:r>
          </w:p>
        </w:tc>
        <w:tc>
          <w:tcPr>
            <w:tcW w:w="0" w:type="auto"/>
          </w:tcPr>
          <w:p w:rsidR="00682961" w:rsidRDefault="00682961" w:rsidP="00BD4B52">
            <w:pPr>
              <w:autoSpaceDE w:val="0"/>
              <w:autoSpaceDN w:val="0"/>
              <w:adjustRightInd w:val="0"/>
              <w:rPr>
                <w:lang w:val="en-US"/>
              </w:rPr>
            </w:pPr>
            <w:r>
              <w:rPr>
                <w:lang w:val="en-US"/>
              </w:rPr>
              <w:t>0</w:t>
            </w:r>
          </w:p>
        </w:tc>
        <w:tc>
          <w:tcPr>
            <w:tcW w:w="0" w:type="auto"/>
          </w:tcPr>
          <w:p w:rsidR="00682961" w:rsidRDefault="00682961" w:rsidP="00BD4B52">
            <w:pPr>
              <w:autoSpaceDE w:val="0"/>
              <w:autoSpaceDN w:val="0"/>
              <w:adjustRightInd w:val="0"/>
              <w:rPr>
                <w:lang w:val="en-US"/>
              </w:rPr>
            </w:pPr>
            <w:r>
              <w:rPr>
                <w:lang w:val="en-US"/>
              </w:rPr>
              <w:t>0</w:t>
            </w:r>
          </w:p>
        </w:tc>
        <w:tc>
          <w:tcPr>
            <w:tcW w:w="0" w:type="auto"/>
          </w:tcPr>
          <w:p w:rsidR="00682961" w:rsidRDefault="00682961" w:rsidP="00DB32E5">
            <w:pPr>
              <w:autoSpaceDE w:val="0"/>
              <w:autoSpaceDN w:val="0"/>
              <w:adjustRightInd w:val="0"/>
              <w:rPr>
                <w:lang w:val="en-US"/>
              </w:rPr>
            </w:pPr>
            <w:r>
              <w:rPr>
                <w:lang w:val="en-US"/>
              </w:rPr>
              <w:t>13</w:t>
            </w:r>
          </w:p>
        </w:tc>
        <w:tc>
          <w:tcPr>
            <w:tcW w:w="0" w:type="auto"/>
          </w:tcPr>
          <w:p w:rsidR="00682961" w:rsidRDefault="00D6059A" w:rsidP="00DB32E5">
            <w:pPr>
              <w:autoSpaceDE w:val="0"/>
              <w:autoSpaceDN w:val="0"/>
              <w:adjustRightInd w:val="0"/>
              <w:rPr>
                <w:lang w:val="en-US"/>
              </w:rPr>
            </w:pPr>
            <w:r>
              <w:rPr>
                <w:lang w:val="en-US"/>
              </w:rPr>
              <w:t>1.04</w:t>
            </w:r>
          </w:p>
        </w:tc>
        <w:tc>
          <w:tcPr>
            <w:tcW w:w="0" w:type="auto"/>
          </w:tcPr>
          <w:p w:rsidR="00682961" w:rsidRDefault="00682961" w:rsidP="00DB32E5">
            <w:pPr>
              <w:autoSpaceDE w:val="0"/>
              <w:autoSpaceDN w:val="0"/>
              <w:adjustRightInd w:val="0"/>
              <w:rPr>
                <w:lang w:val="en-US"/>
              </w:rPr>
            </w:pPr>
            <w:r>
              <w:rPr>
                <w:lang w:val="en-US"/>
              </w:rPr>
              <w:t>1.03</w:t>
            </w:r>
          </w:p>
        </w:tc>
        <w:tc>
          <w:tcPr>
            <w:tcW w:w="0" w:type="auto"/>
          </w:tcPr>
          <w:p w:rsidR="00682961" w:rsidRDefault="00D6059A" w:rsidP="00DB32E5">
            <w:pPr>
              <w:autoSpaceDE w:val="0"/>
              <w:autoSpaceDN w:val="0"/>
              <w:adjustRightInd w:val="0"/>
              <w:rPr>
                <w:lang w:val="en-US"/>
              </w:rPr>
            </w:pPr>
            <w:r>
              <w:rPr>
                <w:lang w:val="en-US"/>
              </w:rPr>
              <w:t>0.9750</w:t>
            </w:r>
          </w:p>
        </w:tc>
      </w:tr>
      <w:tr w:rsidR="00682961" w:rsidTr="005E4F90">
        <w:tc>
          <w:tcPr>
            <w:tcW w:w="0" w:type="auto"/>
          </w:tcPr>
          <w:p w:rsidR="00682961" w:rsidRDefault="00682961" w:rsidP="00DB32E5">
            <w:pPr>
              <w:autoSpaceDE w:val="0"/>
              <w:autoSpaceDN w:val="0"/>
              <w:adjustRightInd w:val="0"/>
              <w:rPr>
                <w:lang w:val="en-US"/>
              </w:rPr>
            </w:pPr>
            <w:r>
              <w:rPr>
                <w:lang w:val="en-US"/>
              </w:rPr>
              <w:t>2</w:t>
            </w:r>
          </w:p>
        </w:tc>
        <w:tc>
          <w:tcPr>
            <w:tcW w:w="0" w:type="auto"/>
          </w:tcPr>
          <w:p w:rsidR="00682961" w:rsidRDefault="00682961" w:rsidP="00DB32E5">
            <w:pPr>
              <w:autoSpaceDE w:val="0"/>
              <w:autoSpaceDN w:val="0"/>
              <w:adjustRightInd w:val="0"/>
              <w:rPr>
                <w:lang w:val="en-US"/>
              </w:rPr>
            </w:pPr>
            <w:r>
              <w:rPr>
                <w:lang w:val="en-US"/>
              </w:rPr>
              <w:t>0.638</w:t>
            </w:r>
          </w:p>
        </w:tc>
        <w:tc>
          <w:tcPr>
            <w:tcW w:w="0" w:type="auto"/>
          </w:tcPr>
          <w:p w:rsidR="00682961" w:rsidRDefault="00682961" w:rsidP="00BD4B52">
            <w:pPr>
              <w:autoSpaceDE w:val="0"/>
              <w:autoSpaceDN w:val="0"/>
              <w:adjustRightInd w:val="0"/>
              <w:rPr>
                <w:lang w:val="en-US"/>
              </w:rPr>
            </w:pPr>
            <w:r>
              <w:rPr>
                <w:lang w:val="en-US"/>
              </w:rPr>
              <w:t>0.638</w:t>
            </w:r>
          </w:p>
        </w:tc>
        <w:tc>
          <w:tcPr>
            <w:tcW w:w="0" w:type="auto"/>
          </w:tcPr>
          <w:p w:rsidR="00682961" w:rsidRDefault="00682961" w:rsidP="00BD4B52">
            <w:pPr>
              <w:autoSpaceDE w:val="0"/>
              <w:autoSpaceDN w:val="0"/>
              <w:adjustRightInd w:val="0"/>
              <w:rPr>
                <w:lang w:val="en-US"/>
              </w:rPr>
            </w:pPr>
            <w:r>
              <w:rPr>
                <w:lang w:val="en-US"/>
              </w:rPr>
              <w:t>0.638</w:t>
            </w:r>
          </w:p>
        </w:tc>
        <w:tc>
          <w:tcPr>
            <w:tcW w:w="0" w:type="auto"/>
          </w:tcPr>
          <w:p w:rsidR="00682961" w:rsidRDefault="00682961" w:rsidP="00BD4B52">
            <w:pPr>
              <w:autoSpaceDE w:val="0"/>
              <w:autoSpaceDN w:val="0"/>
              <w:adjustRightInd w:val="0"/>
              <w:rPr>
                <w:lang w:val="en-US"/>
              </w:rPr>
            </w:pPr>
            <w:r>
              <w:rPr>
                <w:lang w:val="en-US"/>
              </w:rPr>
              <w:t>0.638</w:t>
            </w:r>
          </w:p>
        </w:tc>
        <w:tc>
          <w:tcPr>
            <w:tcW w:w="0" w:type="auto"/>
          </w:tcPr>
          <w:p w:rsidR="00682961" w:rsidRDefault="00682961" w:rsidP="00DB32E5">
            <w:pPr>
              <w:autoSpaceDE w:val="0"/>
              <w:autoSpaceDN w:val="0"/>
              <w:adjustRightInd w:val="0"/>
              <w:rPr>
                <w:lang w:val="en-US"/>
              </w:rPr>
            </w:pPr>
            <w:r>
              <w:rPr>
                <w:lang w:val="en-US"/>
              </w:rPr>
              <w:t>0</w:t>
            </w:r>
          </w:p>
        </w:tc>
        <w:tc>
          <w:tcPr>
            <w:tcW w:w="0" w:type="auto"/>
          </w:tcPr>
          <w:p w:rsidR="00682961" w:rsidRDefault="00682961" w:rsidP="00BD4B52">
            <w:pPr>
              <w:autoSpaceDE w:val="0"/>
              <w:autoSpaceDN w:val="0"/>
              <w:adjustRightInd w:val="0"/>
              <w:rPr>
                <w:lang w:val="en-US"/>
              </w:rPr>
            </w:pPr>
            <w:r>
              <w:rPr>
                <w:lang w:val="en-US"/>
              </w:rPr>
              <w:t>4.465</w:t>
            </w:r>
          </w:p>
        </w:tc>
        <w:tc>
          <w:tcPr>
            <w:tcW w:w="0" w:type="auto"/>
          </w:tcPr>
          <w:p w:rsidR="00682961" w:rsidRDefault="00682961" w:rsidP="00BD4B52">
            <w:pPr>
              <w:autoSpaceDE w:val="0"/>
              <w:autoSpaceDN w:val="0"/>
              <w:adjustRightInd w:val="0"/>
              <w:rPr>
                <w:lang w:val="en-US"/>
              </w:rPr>
            </w:pPr>
            <w:r>
              <w:rPr>
                <w:lang w:val="en-US"/>
              </w:rPr>
              <w:t>0</w:t>
            </w:r>
          </w:p>
        </w:tc>
        <w:tc>
          <w:tcPr>
            <w:tcW w:w="0" w:type="auto"/>
          </w:tcPr>
          <w:p w:rsidR="00682961" w:rsidRDefault="00682961" w:rsidP="00DB32E5">
            <w:pPr>
              <w:autoSpaceDE w:val="0"/>
              <w:autoSpaceDN w:val="0"/>
              <w:adjustRightInd w:val="0"/>
              <w:rPr>
                <w:lang w:val="en-US"/>
              </w:rPr>
            </w:pPr>
            <w:r>
              <w:rPr>
                <w:lang w:val="en-US"/>
              </w:rPr>
              <w:t>13</w:t>
            </w:r>
          </w:p>
        </w:tc>
        <w:tc>
          <w:tcPr>
            <w:tcW w:w="0" w:type="auto"/>
          </w:tcPr>
          <w:p w:rsidR="00682961" w:rsidRDefault="00682961" w:rsidP="00BD4B52">
            <w:pPr>
              <w:autoSpaceDE w:val="0"/>
              <w:autoSpaceDN w:val="0"/>
              <w:adjustRightInd w:val="0"/>
              <w:rPr>
                <w:lang w:val="en-US"/>
              </w:rPr>
            </w:pPr>
            <w:r>
              <w:rPr>
                <w:lang w:val="en-US"/>
              </w:rPr>
              <w:t>1.03</w:t>
            </w:r>
          </w:p>
        </w:tc>
        <w:tc>
          <w:tcPr>
            <w:tcW w:w="0" w:type="auto"/>
          </w:tcPr>
          <w:p w:rsidR="00682961" w:rsidRDefault="00682961" w:rsidP="00BD4B52">
            <w:pPr>
              <w:autoSpaceDE w:val="0"/>
              <w:autoSpaceDN w:val="0"/>
              <w:adjustRightInd w:val="0"/>
              <w:rPr>
                <w:lang w:val="en-US"/>
              </w:rPr>
            </w:pPr>
            <w:r>
              <w:rPr>
                <w:lang w:val="en-US"/>
              </w:rPr>
              <w:t>1.03</w:t>
            </w:r>
          </w:p>
        </w:tc>
        <w:tc>
          <w:tcPr>
            <w:tcW w:w="0" w:type="auto"/>
          </w:tcPr>
          <w:p w:rsidR="00682961" w:rsidRDefault="00682961" w:rsidP="00BD4B52">
            <w:pPr>
              <w:autoSpaceDE w:val="0"/>
              <w:autoSpaceDN w:val="0"/>
              <w:adjustRightInd w:val="0"/>
              <w:rPr>
                <w:lang w:val="en-US"/>
              </w:rPr>
            </w:pPr>
            <w:r>
              <w:rPr>
                <w:lang w:val="en-US"/>
              </w:rPr>
              <w:t>0.95</w:t>
            </w:r>
          </w:p>
        </w:tc>
      </w:tr>
      <w:tr w:rsidR="00682961" w:rsidTr="005E4F90">
        <w:tc>
          <w:tcPr>
            <w:tcW w:w="0" w:type="auto"/>
          </w:tcPr>
          <w:p w:rsidR="00682961" w:rsidRDefault="00682961" w:rsidP="00DB32E5">
            <w:pPr>
              <w:autoSpaceDE w:val="0"/>
              <w:autoSpaceDN w:val="0"/>
              <w:adjustRightInd w:val="0"/>
              <w:rPr>
                <w:lang w:val="en-US"/>
              </w:rPr>
            </w:pPr>
            <w:r>
              <w:rPr>
                <w:lang w:val="en-US"/>
              </w:rPr>
              <w:t>3</w:t>
            </w:r>
          </w:p>
        </w:tc>
        <w:tc>
          <w:tcPr>
            <w:tcW w:w="0" w:type="auto"/>
          </w:tcPr>
          <w:p w:rsidR="00682961" w:rsidRDefault="00682961" w:rsidP="00DB32E5">
            <w:pPr>
              <w:autoSpaceDE w:val="0"/>
              <w:autoSpaceDN w:val="0"/>
              <w:adjustRightInd w:val="0"/>
              <w:rPr>
                <w:lang w:val="en-US"/>
              </w:rPr>
            </w:pPr>
            <w:r>
              <w:rPr>
                <w:lang w:val="en-US"/>
              </w:rPr>
              <w:t>0.60</w:t>
            </w:r>
          </w:p>
        </w:tc>
        <w:tc>
          <w:tcPr>
            <w:tcW w:w="0" w:type="auto"/>
          </w:tcPr>
          <w:p w:rsidR="00682961" w:rsidRDefault="00682961" w:rsidP="00BD4B52">
            <w:pPr>
              <w:autoSpaceDE w:val="0"/>
              <w:autoSpaceDN w:val="0"/>
              <w:adjustRightInd w:val="0"/>
              <w:rPr>
                <w:lang w:val="en-US"/>
              </w:rPr>
            </w:pPr>
            <w:r>
              <w:rPr>
                <w:lang w:val="en-US"/>
              </w:rPr>
              <w:t>0.60</w:t>
            </w:r>
          </w:p>
        </w:tc>
        <w:tc>
          <w:tcPr>
            <w:tcW w:w="0" w:type="auto"/>
          </w:tcPr>
          <w:p w:rsidR="00682961" w:rsidRDefault="00682961" w:rsidP="00BD4B52">
            <w:pPr>
              <w:autoSpaceDE w:val="0"/>
              <w:autoSpaceDN w:val="0"/>
              <w:adjustRightInd w:val="0"/>
              <w:rPr>
                <w:lang w:val="en-US"/>
              </w:rPr>
            </w:pPr>
            <w:r>
              <w:rPr>
                <w:lang w:val="en-US"/>
              </w:rPr>
              <w:t>0.60</w:t>
            </w:r>
          </w:p>
        </w:tc>
        <w:tc>
          <w:tcPr>
            <w:tcW w:w="0" w:type="auto"/>
          </w:tcPr>
          <w:p w:rsidR="00682961" w:rsidRDefault="00682961" w:rsidP="00BD4B52">
            <w:pPr>
              <w:autoSpaceDE w:val="0"/>
              <w:autoSpaceDN w:val="0"/>
              <w:adjustRightInd w:val="0"/>
              <w:rPr>
                <w:lang w:val="en-US"/>
              </w:rPr>
            </w:pPr>
            <w:r>
              <w:rPr>
                <w:lang w:val="en-US"/>
              </w:rPr>
              <w:t>0.60</w:t>
            </w:r>
          </w:p>
        </w:tc>
        <w:tc>
          <w:tcPr>
            <w:tcW w:w="0" w:type="auto"/>
          </w:tcPr>
          <w:p w:rsidR="00682961" w:rsidRDefault="00682961" w:rsidP="00DB32E5">
            <w:pPr>
              <w:autoSpaceDE w:val="0"/>
              <w:autoSpaceDN w:val="0"/>
              <w:adjustRightInd w:val="0"/>
              <w:rPr>
                <w:lang w:val="en-US"/>
              </w:rPr>
            </w:pPr>
            <w:r>
              <w:rPr>
                <w:lang w:val="en-US"/>
              </w:rPr>
              <w:t>0</w:t>
            </w:r>
          </w:p>
        </w:tc>
        <w:tc>
          <w:tcPr>
            <w:tcW w:w="0" w:type="auto"/>
          </w:tcPr>
          <w:p w:rsidR="00682961" w:rsidRDefault="00682961" w:rsidP="00BD4B52">
            <w:pPr>
              <w:autoSpaceDE w:val="0"/>
              <w:autoSpaceDN w:val="0"/>
              <w:adjustRightInd w:val="0"/>
              <w:rPr>
                <w:lang w:val="en-US"/>
              </w:rPr>
            </w:pPr>
            <w:r>
              <w:rPr>
                <w:lang w:val="en-US"/>
              </w:rPr>
              <w:t>4.7</w:t>
            </w:r>
          </w:p>
        </w:tc>
        <w:tc>
          <w:tcPr>
            <w:tcW w:w="0" w:type="auto"/>
          </w:tcPr>
          <w:p w:rsidR="00682961" w:rsidRDefault="00682961" w:rsidP="00BD4B52">
            <w:pPr>
              <w:autoSpaceDE w:val="0"/>
              <w:autoSpaceDN w:val="0"/>
              <w:adjustRightInd w:val="0"/>
              <w:rPr>
                <w:lang w:val="en-US"/>
              </w:rPr>
            </w:pPr>
            <w:r>
              <w:rPr>
                <w:lang w:val="en-US"/>
              </w:rPr>
              <w:t>0</w:t>
            </w:r>
          </w:p>
        </w:tc>
        <w:tc>
          <w:tcPr>
            <w:tcW w:w="0" w:type="auto"/>
          </w:tcPr>
          <w:p w:rsidR="00682961" w:rsidRDefault="00682961" w:rsidP="00DB32E5">
            <w:pPr>
              <w:autoSpaceDE w:val="0"/>
              <w:autoSpaceDN w:val="0"/>
              <w:adjustRightInd w:val="0"/>
              <w:rPr>
                <w:lang w:val="en-US"/>
              </w:rPr>
            </w:pPr>
            <w:r>
              <w:rPr>
                <w:lang w:val="en-US"/>
              </w:rPr>
              <w:t>13</w:t>
            </w:r>
          </w:p>
        </w:tc>
        <w:tc>
          <w:tcPr>
            <w:tcW w:w="0" w:type="auto"/>
          </w:tcPr>
          <w:p w:rsidR="00682961" w:rsidRDefault="00682961" w:rsidP="00BD4B52">
            <w:pPr>
              <w:autoSpaceDE w:val="0"/>
              <w:autoSpaceDN w:val="0"/>
              <w:adjustRightInd w:val="0"/>
              <w:rPr>
                <w:lang w:val="en-US"/>
              </w:rPr>
            </w:pPr>
            <w:r>
              <w:rPr>
                <w:lang w:val="en-US"/>
              </w:rPr>
              <w:t>1.03</w:t>
            </w:r>
          </w:p>
        </w:tc>
        <w:tc>
          <w:tcPr>
            <w:tcW w:w="0" w:type="auto"/>
          </w:tcPr>
          <w:p w:rsidR="00682961" w:rsidRDefault="00682961" w:rsidP="00BD4B52">
            <w:pPr>
              <w:autoSpaceDE w:val="0"/>
              <w:autoSpaceDN w:val="0"/>
              <w:adjustRightInd w:val="0"/>
              <w:rPr>
                <w:lang w:val="en-US"/>
              </w:rPr>
            </w:pPr>
            <w:r>
              <w:rPr>
                <w:lang w:val="en-US"/>
              </w:rPr>
              <w:t>1.03</w:t>
            </w:r>
          </w:p>
        </w:tc>
        <w:tc>
          <w:tcPr>
            <w:tcW w:w="0" w:type="auto"/>
          </w:tcPr>
          <w:p w:rsidR="00682961" w:rsidRDefault="00682961" w:rsidP="00BD4B52">
            <w:pPr>
              <w:autoSpaceDE w:val="0"/>
              <w:autoSpaceDN w:val="0"/>
              <w:adjustRightInd w:val="0"/>
              <w:rPr>
                <w:lang w:val="en-US"/>
              </w:rPr>
            </w:pPr>
            <w:r>
              <w:rPr>
                <w:lang w:val="en-US"/>
              </w:rPr>
              <w:t>0.95</w:t>
            </w:r>
          </w:p>
        </w:tc>
      </w:tr>
      <w:tr w:rsidR="00682961" w:rsidTr="005E4F90">
        <w:tc>
          <w:tcPr>
            <w:tcW w:w="0" w:type="auto"/>
          </w:tcPr>
          <w:p w:rsidR="00682961" w:rsidRDefault="00682961" w:rsidP="00DB32E5">
            <w:pPr>
              <w:autoSpaceDE w:val="0"/>
              <w:autoSpaceDN w:val="0"/>
              <w:adjustRightInd w:val="0"/>
              <w:rPr>
                <w:lang w:val="en-US"/>
              </w:rPr>
            </w:pPr>
            <w:r>
              <w:rPr>
                <w:lang w:val="en-US"/>
              </w:rPr>
              <w:t>4</w:t>
            </w:r>
          </w:p>
        </w:tc>
        <w:tc>
          <w:tcPr>
            <w:tcW w:w="0" w:type="auto"/>
          </w:tcPr>
          <w:p w:rsidR="00682961" w:rsidRDefault="00682961" w:rsidP="00DB32E5">
            <w:pPr>
              <w:autoSpaceDE w:val="0"/>
              <w:autoSpaceDN w:val="0"/>
              <w:adjustRightInd w:val="0"/>
              <w:rPr>
                <w:lang w:val="en-US"/>
              </w:rPr>
            </w:pPr>
            <w:r>
              <w:rPr>
                <w:lang w:val="en-US"/>
              </w:rPr>
              <w:t>0.498</w:t>
            </w:r>
          </w:p>
        </w:tc>
        <w:tc>
          <w:tcPr>
            <w:tcW w:w="0" w:type="auto"/>
          </w:tcPr>
          <w:p w:rsidR="00682961" w:rsidRDefault="00682961" w:rsidP="00BD4B52">
            <w:pPr>
              <w:autoSpaceDE w:val="0"/>
              <w:autoSpaceDN w:val="0"/>
              <w:adjustRightInd w:val="0"/>
              <w:rPr>
                <w:lang w:val="en-US"/>
              </w:rPr>
            </w:pPr>
            <w:r>
              <w:rPr>
                <w:lang w:val="en-US"/>
              </w:rPr>
              <w:t>0.498</w:t>
            </w:r>
          </w:p>
        </w:tc>
        <w:tc>
          <w:tcPr>
            <w:tcW w:w="0" w:type="auto"/>
          </w:tcPr>
          <w:p w:rsidR="00682961" w:rsidRDefault="00682961" w:rsidP="00BD4B52">
            <w:pPr>
              <w:autoSpaceDE w:val="0"/>
              <w:autoSpaceDN w:val="0"/>
              <w:adjustRightInd w:val="0"/>
              <w:rPr>
                <w:lang w:val="en-US"/>
              </w:rPr>
            </w:pPr>
            <w:r>
              <w:rPr>
                <w:lang w:val="en-US"/>
              </w:rPr>
              <w:t>0.498</w:t>
            </w:r>
          </w:p>
        </w:tc>
        <w:tc>
          <w:tcPr>
            <w:tcW w:w="0" w:type="auto"/>
          </w:tcPr>
          <w:p w:rsidR="00682961" w:rsidRDefault="00682961" w:rsidP="00BD4B52">
            <w:pPr>
              <w:autoSpaceDE w:val="0"/>
              <w:autoSpaceDN w:val="0"/>
              <w:adjustRightInd w:val="0"/>
              <w:rPr>
                <w:lang w:val="en-US"/>
              </w:rPr>
            </w:pPr>
            <w:r>
              <w:rPr>
                <w:lang w:val="en-US"/>
              </w:rPr>
              <w:t>0.498</w:t>
            </w:r>
          </w:p>
        </w:tc>
        <w:tc>
          <w:tcPr>
            <w:tcW w:w="0" w:type="auto"/>
          </w:tcPr>
          <w:p w:rsidR="00682961" w:rsidRDefault="00682961" w:rsidP="00DB32E5">
            <w:pPr>
              <w:autoSpaceDE w:val="0"/>
              <w:autoSpaceDN w:val="0"/>
              <w:adjustRightInd w:val="0"/>
              <w:rPr>
                <w:lang w:val="en-US"/>
              </w:rPr>
            </w:pPr>
            <w:r>
              <w:rPr>
                <w:lang w:val="en-US"/>
              </w:rPr>
              <w:t>0</w:t>
            </w:r>
          </w:p>
        </w:tc>
        <w:tc>
          <w:tcPr>
            <w:tcW w:w="0" w:type="auto"/>
          </w:tcPr>
          <w:p w:rsidR="00682961" w:rsidRDefault="00682961" w:rsidP="00BD4B52">
            <w:pPr>
              <w:autoSpaceDE w:val="0"/>
              <w:autoSpaceDN w:val="0"/>
              <w:adjustRightInd w:val="0"/>
              <w:rPr>
                <w:lang w:val="en-US"/>
              </w:rPr>
            </w:pPr>
            <w:r>
              <w:rPr>
                <w:lang w:val="en-US"/>
              </w:rPr>
              <w:t>2.9610</w:t>
            </w:r>
          </w:p>
        </w:tc>
        <w:tc>
          <w:tcPr>
            <w:tcW w:w="0" w:type="auto"/>
          </w:tcPr>
          <w:p w:rsidR="00682961" w:rsidRDefault="00682961" w:rsidP="00BD4B52">
            <w:pPr>
              <w:autoSpaceDE w:val="0"/>
              <w:autoSpaceDN w:val="0"/>
              <w:adjustRightInd w:val="0"/>
              <w:rPr>
                <w:lang w:val="en-US"/>
              </w:rPr>
            </w:pPr>
            <w:r>
              <w:rPr>
                <w:lang w:val="en-US"/>
              </w:rPr>
              <w:t>0</w:t>
            </w:r>
          </w:p>
        </w:tc>
        <w:tc>
          <w:tcPr>
            <w:tcW w:w="0" w:type="auto"/>
          </w:tcPr>
          <w:p w:rsidR="00682961" w:rsidRDefault="00682961" w:rsidP="00DB32E5">
            <w:pPr>
              <w:autoSpaceDE w:val="0"/>
              <w:autoSpaceDN w:val="0"/>
              <w:adjustRightInd w:val="0"/>
              <w:rPr>
                <w:lang w:val="en-US"/>
              </w:rPr>
            </w:pPr>
            <w:r>
              <w:rPr>
                <w:lang w:val="en-US"/>
              </w:rPr>
              <w:t>13</w:t>
            </w:r>
          </w:p>
        </w:tc>
        <w:tc>
          <w:tcPr>
            <w:tcW w:w="0" w:type="auto"/>
          </w:tcPr>
          <w:p w:rsidR="00682961" w:rsidRDefault="00682961" w:rsidP="00BD4B52">
            <w:pPr>
              <w:autoSpaceDE w:val="0"/>
              <w:autoSpaceDN w:val="0"/>
              <w:adjustRightInd w:val="0"/>
              <w:rPr>
                <w:lang w:val="en-US"/>
              </w:rPr>
            </w:pPr>
            <w:r>
              <w:rPr>
                <w:lang w:val="en-US"/>
              </w:rPr>
              <w:t>1.03</w:t>
            </w:r>
          </w:p>
        </w:tc>
        <w:tc>
          <w:tcPr>
            <w:tcW w:w="0" w:type="auto"/>
          </w:tcPr>
          <w:p w:rsidR="00682961" w:rsidRDefault="00682961" w:rsidP="00BD4B52">
            <w:pPr>
              <w:autoSpaceDE w:val="0"/>
              <w:autoSpaceDN w:val="0"/>
              <w:adjustRightInd w:val="0"/>
              <w:rPr>
                <w:lang w:val="en-US"/>
              </w:rPr>
            </w:pPr>
            <w:r>
              <w:rPr>
                <w:lang w:val="en-US"/>
              </w:rPr>
              <w:t>1.03</w:t>
            </w:r>
          </w:p>
        </w:tc>
        <w:tc>
          <w:tcPr>
            <w:tcW w:w="0" w:type="auto"/>
          </w:tcPr>
          <w:p w:rsidR="00682961" w:rsidRDefault="00682961" w:rsidP="00BD4B52">
            <w:pPr>
              <w:autoSpaceDE w:val="0"/>
              <w:autoSpaceDN w:val="0"/>
              <w:adjustRightInd w:val="0"/>
              <w:rPr>
                <w:lang w:val="en-US"/>
              </w:rPr>
            </w:pPr>
            <w:r>
              <w:rPr>
                <w:lang w:val="en-US"/>
              </w:rPr>
              <w:t>0.95</w:t>
            </w:r>
          </w:p>
        </w:tc>
      </w:tr>
      <w:tr w:rsidR="00682961" w:rsidTr="005E4F90">
        <w:tc>
          <w:tcPr>
            <w:tcW w:w="0" w:type="auto"/>
          </w:tcPr>
          <w:p w:rsidR="00682961" w:rsidRDefault="00682961" w:rsidP="00DB32E5">
            <w:pPr>
              <w:autoSpaceDE w:val="0"/>
              <w:autoSpaceDN w:val="0"/>
              <w:adjustRightInd w:val="0"/>
              <w:rPr>
                <w:lang w:val="en-US"/>
              </w:rPr>
            </w:pPr>
            <w:r>
              <w:rPr>
                <w:lang w:val="en-US"/>
              </w:rPr>
              <w:t>5</w:t>
            </w:r>
          </w:p>
        </w:tc>
        <w:tc>
          <w:tcPr>
            <w:tcW w:w="0" w:type="auto"/>
          </w:tcPr>
          <w:p w:rsidR="00682961" w:rsidRDefault="00682961" w:rsidP="00DB32E5">
            <w:pPr>
              <w:autoSpaceDE w:val="0"/>
              <w:autoSpaceDN w:val="0"/>
              <w:adjustRightInd w:val="0"/>
              <w:rPr>
                <w:lang w:val="en-US"/>
              </w:rPr>
            </w:pPr>
            <w:r>
              <w:rPr>
                <w:lang w:val="en-US"/>
              </w:rPr>
              <w:t>0.689</w:t>
            </w:r>
          </w:p>
        </w:tc>
        <w:tc>
          <w:tcPr>
            <w:tcW w:w="0" w:type="auto"/>
          </w:tcPr>
          <w:p w:rsidR="00682961" w:rsidRDefault="00682961" w:rsidP="00BD4B52">
            <w:pPr>
              <w:autoSpaceDE w:val="0"/>
              <w:autoSpaceDN w:val="0"/>
              <w:adjustRightInd w:val="0"/>
              <w:rPr>
                <w:lang w:val="en-US"/>
              </w:rPr>
            </w:pPr>
            <w:r>
              <w:rPr>
                <w:lang w:val="en-US"/>
              </w:rPr>
              <w:t>0.689</w:t>
            </w:r>
          </w:p>
        </w:tc>
        <w:tc>
          <w:tcPr>
            <w:tcW w:w="0" w:type="auto"/>
          </w:tcPr>
          <w:p w:rsidR="00682961" w:rsidRDefault="00682961" w:rsidP="00BD4B52">
            <w:pPr>
              <w:autoSpaceDE w:val="0"/>
              <w:autoSpaceDN w:val="0"/>
              <w:adjustRightInd w:val="0"/>
              <w:rPr>
                <w:lang w:val="en-US"/>
              </w:rPr>
            </w:pPr>
            <w:r>
              <w:rPr>
                <w:lang w:val="en-US"/>
              </w:rPr>
              <w:t>0.689</w:t>
            </w:r>
          </w:p>
        </w:tc>
        <w:tc>
          <w:tcPr>
            <w:tcW w:w="0" w:type="auto"/>
          </w:tcPr>
          <w:p w:rsidR="00682961" w:rsidRDefault="00682961" w:rsidP="00BD4B52">
            <w:pPr>
              <w:autoSpaceDE w:val="0"/>
              <w:autoSpaceDN w:val="0"/>
              <w:adjustRightInd w:val="0"/>
              <w:rPr>
                <w:lang w:val="en-US"/>
              </w:rPr>
            </w:pPr>
            <w:r>
              <w:rPr>
                <w:lang w:val="en-US"/>
              </w:rPr>
              <w:t>0.689</w:t>
            </w:r>
          </w:p>
        </w:tc>
        <w:tc>
          <w:tcPr>
            <w:tcW w:w="0" w:type="auto"/>
          </w:tcPr>
          <w:p w:rsidR="00682961" w:rsidRDefault="00682961" w:rsidP="00DB32E5">
            <w:pPr>
              <w:autoSpaceDE w:val="0"/>
              <w:autoSpaceDN w:val="0"/>
              <w:adjustRightInd w:val="0"/>
              <w:rPr>
                <w:lang w:val="en-US"/>
              </w:rPr>
            </w:pPr>
            <w:r>
              <w:rPr>
                <w:lang w:val="en-US"/>
              </w:rPr>
              <w:t>0</w:t>
            </w:r>
          </w:p>
        </w:tc>
        <w:tc>
          <w:tcPr>
            <w:tcW w:w="0" w:type="auto"/>
          </w:tcPr>
          <w:p w:rsidR="00682961" w:rsidRDefault="00682961" w:rsidP="00BD4B52">
            <w:pPr>
              <w:autoSpaceDE w:val="0"/>
              <w:autoSpaceDN w:val="0"/>
              <w:adjustRightInd w:val="0"/>
              <w:rPr>
                <w:lang w:val="en-US"/>
              </w:rPr>
            </w:pPr>
            <w:r>
              <w:rPr>
                <w:lang w:val="en-US"/>
              </w:rPr>
              <w:t>0</w:t>
            </w:r>
          </w:p>
        </w:tc>
        <w:tc>
          <w:tcPr>
            <w:tcW w:w="0" w:type="auto"/>
          </w:tcPr>
          <w:p w:rsidR="00682961" w:rsidRDefault="00682961" w:rsidP="00BD4B52">
            <w:pPr>
              <w:autoSpaceDE w:val="0"/>
              <w:autoSpaceDN w:val="0"/>
              <w:adjustRightInd w:val="0"/>
              <w:rPr>
                <w:lang w:val="en-US"/>
              </w:rPr>
            </w:pPr>
            <w:r>
              <w:rPr>
                <w:lang w:val="en-US"/>
              </w:rPr>
              <w:t>0</w:t>
            </w:r>
          </w:p>
        </w:tc>
        <w:tc>
          <w:tcPr>
            <w:tcW w:w="0" w:type="auto"/>
          </w:tcPr>
          <w:p w:rsidR="00682961" w:rsidRDefault="00682961" w:rsidP="00DB32E5">
            <w:pPr>
              <w:autoSpaceDE w:val="0"/>
              <w:autoSpaceDN w:val="0"/>
              <w:adjustRightInd w:val="0"/>
              <w:rPr>
                <w:lang w:val="en-US"/>
              </w:rPr>
            </w:pPr>
            <w:r>
              <w:rPr>
                <w:lang w:val="en-US"/>
              </w:rPr>
              <w:t>13</w:t>
            </w:r>
          </w:p>
        </w:tc>
        <w:tc>
          <w:tcPr>
            <w:tcW w:w="0" w:type="auto"/>
          </w:tcPr>
          <w:p w:rsidR="00682961" w:rsidRDefault="00D6059A" w:rsidP="00BD4B52">
            <w:pPr>
              <w:autoSpaceDE w:val="0"/>
              <w:autoSpaceDN w:val="0"/>
              <w:adjustRightInd w:val="0"/>
              <w:rPr>
                <w:lang w:val="en-US"/>
              </w:rPr>
            </w:pPr>
            <w:r>
              <w:rPr>
                <w:lang w:val="en-US"/>
              </w:rPr>
              <w:t>1.04</w:t>
            </w:r>
          </w:p>
        </w:tc>
        <w:tc>
          <w:tcPr>
            <w:tcW w:w="0" w:type="auto"/>
          </w:tcPr>
          <w:p w:rsidR="00682961" w:rsidRDefault="00682961" w:rsidP="00BD4B52">
            <w:pPr>
              <w:autoSpaceDE w:val="0"/>
              <w:autoSpaceDN w:val="0"/>
              <w:adjustRightInd w:val="0"/>
              <w:rPr>
                <w:lang w:val="en-US"/>
              </w:rPr>
            </w:pPr>
            <w:r>
              <w:rPr>
                <w:lang w:val="en-US"/>
              </w:rPr>
              <w:t>1.03</w:t>
            </w:r>
          </w:p>
        </w:tc>
        <w:tc>
          <w:tcPr>
            <w:tcW w:w="0" w:type="auto"/>
          </w:tcPr>
          <w:p w:rsidR="00682961" w:rsidRDefault="00D6059A" w:rsidP="00BD4B52">
            <w:pPr>
              <w:autoSpaceDE w:val="0"/>
              <w:autoSpaceDN w:val="0"/>
              <w:adjustRightInd w:val="0"/>
              <w:rPr>
                <w:lang w:val="en-US"/>
              </w:rPr>
            </w:pPr>
            <w:r>
              <w:rPr>
                <w:lang w:val="en-US"/>
              </w:rPr>
              <w:t>0.9750</w:t>
            </w:r>
          </w:p>
        </w:tc>
      </w:tr>
    </w:tbl>
    <w:p w:rsidR="00CE3796" w:rsidRDefault="00CE3796" w:rsidP="00DB32E5">
      <w:pPr>
        <w:autoSpaceDE w:val="0"/>
        <w:autoSpaceDN w:val="0"/>
        <w:adjustRightInd w:val="0"/>
        <w:spacing w:after="0" w:line="240" w:lineRule="auto"/>
        <w:rPr>
          <w:lang w:val="en-US"/>
        </w:rPr>
      </w:pPr>
    </w:p>
    <w:p w:rsidR="005E4F90" w:rsidRDefault="005E4F90" w:rsidP="00BD4B52">
      <w:pPr>
        <w:autoSpaceDE w:val="0"/>
        <w:autoSpaceDN w:val="0"/>
        <w:adjustRightInd w:val="0"/>
        <w:spacing w:after="0" w:line="240" w:lineRule="auto"/>
        <w:jc w:val="right"/>
        <w:rPr>
          <w:lang w:val="en-US"/>
        </w:rPr>
      </w:pPr>
      <w:r>
        <w:rPr>
          <w:lang w:val="en-US"/>
        </w:rPr>
        <w:t xml:space="preserve">(Screenshots attached in </w:t>
      </w:r>
      <w:fldSimple w:instr=" REF _Ref434227930 \h  \* MERGEFORMAT ">
        <w:r>
          <w:rPr>
            <w:lang w:val="en-US"/>
          </w:rPr>
          <w:t>Appendix 5</w:t>
        </w:r>
      </w:fldSimple>
      <w:r>
        <w:rPr>
          <w:lang w:val="en-US"/>
        </w:rPr>
        <w:t>)</w:t>
      </w:r>
    </w:p>
    <w:p w:rsidR="001B1F3E" w:rsidRDefault="001B1F3E" w:rsidP="00DB32E5">
      <w:pPr>
        <w:autoSpaceDE w:val="0"/>
        <w:autoSpaceDN w:val="0"/>
        <w:adjustRightInd w:val="0"/>
        <w:spacing w:after="0" w:line="240" w:lineRule="auto"/>
        <w:rPr>
          <w:lang w:val="en-US"/>
        </w:rPr>
      </w:pPr>
    </w:p>
    <w:p w:rsidR="001B1F3E" w:rsidRPr="005E4F90" w:rsidRDefault="001B1F3E" w:rsidP="00995A28">
      <w:pPr>
        <w:spacing w:after="0"/>
        <w:rPr>
          <w:lang w:val="en-US"/>
        </w:rPr>
      </w:pPr>
      <w:r>
        <w:rPr>
          <w:lang w:val="en-US"/>
        </w:rPr>
        <w:t>Scenario 2</w:t>
      </w:r>
      <w:r w:rsidR="00995A28">
        <w:rPr>
          <w:lang w:val="en-US"/>
        </w:rPr>
        <w:t xml:space="preserve">: </w:t>
      </w:r>
      <w:r w:rsidR="00995A28" w:rsidRPr="009171BF">
        <w:rPr>
          <w:lang w:val="en-US"/>
        </w:rPr>
        <w:t>connection of a photovoltaic producer (Gen 4) at the node N°9.</w:t>
      </w:r>
    </w:p>
    <w:tbl>
      <w:tblPr>
        <w:tblStyle w:val="TableGrid"/>
        <w:tblW w:w="0" w:type="auto"/>
        <w:tblLook w:val="04A0"/>
      </w:tblPr>
      <w:tblGrid>
        <w:gridCol w:w="346"/>
        <w:gridCol w:w="729"/>
        <w:gridCol w:w="729"/>
        <w:gridCol w:w="729"/>
        <w:gridCol w:w="729"/>
        <w:gridCol w:w="596"/>
        <w:gridCol w:w="842"/>
        <w:gridCol w:w="1232"/>
        <w:gridCol w:w="1232"/>
        <w:gridCol w:w="708"/>
        <w:gridCol w:w="708"/>
        <w:gridCol w:w="708"/>
      </w:tblGrid>
      <w:tr w:rsidR="00D65C67" w:rsidTr="005462C4">
        <w:tc>
          <w:tcPr>
            <w:tcW w:w="359"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p>
        </w:tc>
        <w:tc>
          <w:tcPr>
            <w:tcW w:w="737"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Load 6 Pl</w:t>
            </w:r>
          </w:p>
        </w:tc>
        <w:tc>
          <w:tcPr>
            <w:tcW w:w="736"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Load 7 Pl</w:t>
            </w:r>
          </w:p>
        </w:tc>
        <w:tc>
          <w:tcPr>
            <w:tcW w:w="736"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Load 9 Pl</w:t>
            </w:r>
          </w:p>
        </w:tc>
        <w:tc>
          <w:tcPr>
            <w:tcW w:w="736"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Load 10 Pl</w:t>
            </w:r>
          </w:p>
        </w:tc>
        <w:tc>
          <w:tcPr>
            <w:tcW w:w="604"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Gen 3 Pl</w:t>
            </w:r>
          </w:p>
        </w:tc>
        <w:tc>
          <w:tcPr>
            <w:tcW w:w="850"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Gen 4 Pl</w:t>
            </w:r>
          </w:p>
        </w:tc>
        <w:tc>
          <w:tcPr>
            <w:tcW w:w="1215"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Gen 3 connection node</w:t>
            </w:r>
          </w:p>
        </w:tc>
        <w:tc>
          <w:tcPr>
            <w:tcW w:w="1215"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Gen 4 connection node</w:t>
            </w:r>
          </w:p>
        </w:tc>
        <w:tc>
          <w:tcPr>
            <w:tcW w:w="700"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OLTC Node e 2</w:t>
            </w:r>
          </w:p>
        </w:tc>
        <w:tc>
          <w:tcPr>
            <w:tcW w:w="700"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OLTC Node e 3</w:t>
            </w:r>
          </w:p>
        </w:tc>
        <w:tc>
          <w:tcPr>
            <w:tcW w:w="700" w:type="dxa"/>
            <w:shd w:val="clear" w:color="auto" w:fill="0F243E" w:themeFill="text2" w:themeFillShade="80"/>
          </w:tcPr>
          <w:p w:rsidR="00D65C67" w:rsidRPr="005462C4" w:rsidRDefault="00D65C67" w:rsidP="00BD4B52">
            <w:pPr>
              <w:autoSpaceDE w:val="0"/>
              <w:autoSpaceDN w:val="0"/>
              <w:adjustRightInd w:val="0"/>
              <w:rPr>
                <w:b/>
                <w:color w:val="FFFFFF" w:themeColor="background1"/>
                <w:lang w:val="en-US"/>
              </w:rPr>
            </w:pPr>
            <w:r w:rsidRPr="005462C4">
              <w:rPr>
                <w:b/>
                <w:color w:val="FFFFFF" w:themeColor="background1"/>
                <w:lang w:val="en-US"/>
              </w:rPr>
              <w:t>OLTC Node e 11</w:t>
            </w:r>
          </w:p>
        </w:tc>
      </w:tr>
      <w:tr w:rsidR="00D65C67" w:rsidTr="002F6BCF">
        <w:tc>
          <w:tcPr>
            <w:tcW w:w="359" w:type="dxa"/>
          </w:tcPr>
          <w:p w:rsidR="00D65C67" w:rsidRDefault="00D65C67" w:rsidP="00BD4B52">
            <w:pPr>
              <w:autoSpaceDE w:val="0"/>
              <w:autoSpaceDN w:val="0"/>
              <w:adjustRightInd w:val="0"/>
              <w:rPr>
                <w:lang w:val="en-US"/>
              </w:rPr>
            </w:pPr>
            <w:r>
              <w:rPr>
                <w:lang w:val="en-US"/>
              </w:rPr>
              <w:t>1</w:t>
            </w:r>
          </w:p>
        </w:tc>
        <w:tc>
          <w:tcPr>
            <w:tcW w:w="737" w:type="dxa"/>
          </w:tcPr>
          <w:p w:rsidR="00D65C67" w:rsidRDefault="00D65C67" w:rsidP="00BD4B52">
            <w:pPr>
              <w:autoSpaceDE w:val="0"/>
              <w:autoSpaceDN w:val="0"/>
              <w:adjustRightInd w:val="0"/>
              <w:rPr>
                <w:lang w:val="en-US"/>
              </w:rPr>
            </w:pPr>
            <w:r>
              <w:rPr>
                <w:lang w:val="en-US"/>
              </w:rPr>
              <w:t>0.332</w:t>
            </w:r>
          </w:p>
        </w:tc>
        <w:tc>
          <w:tcPr>
            <w:tcW w:w="736" w:type="dxa"/>
          </w:tcPr>
          <w:p w:rsidR="00D65C67" w:rsidRDefault="00D65C67" w:rsidP="00BD4B52">
            <w:pPr>
              <w:autoSpaceDE w:val="0"/>
              <w:autoSpaceDN w:val="0"/>
              <w:adjustRightInd w:val="0"/>
              <w:rPr>
                <w:lang w:val="en-US"/>
              </w:rPr>
            </w:pPr>
            <w:r>
              <w:rPr>
                <w:lang w:val="en-US"/>
              </w:rPr>
              <w:t>0.332</w:t>
            </w:r>
          </w:p>
        </w:tc>
        <w:tc>
          <w:tcPr>
            <w:tcW w:w="736" w:type="dxa"/>
          </w:tcPr>
          <w:p w:rsidR="00D65C67" w:rsidRDefault="00D65C67" w:rsidP="00BD4B52">
            <w:pPr>
              <w:autoSpaceDE w:val="0"/>
              <w:autoSpaceDN w:val="0"/>
              <w:adjustRightInd w:val="0"/>
              <w:rPr>
                <w:lang w:val="en-US"/>
              </w:rPr>
            </w:pPr>
            <w:r>
              <w:rPr>
                <w:lang w:val="en-US"/>
              </w:rPr>
              <w:t>0.332</w:t>
            </w:r>
          </w:p>
        </w:tc>
        <w:tc>
          <w:tcPr>
            <w:tcW w:w="736" w:type="dxa"/>
          </w:tcPr>
          <w:p w:rsidR="00D65C67" w:rsidRDefault="00D65C67" w:rsidP="00BD4B52">
            <w:pPr>
              <w:autoSpaceDE w:val="0"/>
              <w:autoSpaceDN w:val="0"/>
              <w:adjustRightInd w:val="0"/>
              <w:rPr>
                <w:lang w:val="en-US"/>
              </w:rPr>
            </w:pPr>
            <w:r>
              <w:rPr>
                <w:lang w:val="en-US"/>
              </w:rPr>
              <w:t>0.332</w:t>
            </w:r>
          </w:p>
        </w:tc>
        <w:tc>
          <w:tcPr>
            <w:tcW w:w="604" w:type="dxa"/>
          </w:tcPr>
          <w:p w:rsidR="00D65C67" w:rsidRDefault="00D65C67" w:rsidP="00BD4B52">
            <w:pPr>
              <w:autoSpaceDE w:val="0"/>
              <w:autoSpaceDN w:val="0"/>
              <w:adjustRightInd w:val="0"/>
              <w:rPr>
                <w:lang w:val="en-US"/>
              </w:rPr>
            </w:pPr>
            <w:r>
              <w:rPr>
                <w:lang w:val="en-US"/>
              </w:rPr>
              <w:t>0</w:t>
            </w:r>
          </w:p>
        </w:tc>
        <w:tc>
          <w:tcPr>
            <w:tcW w:w="850" w:type="dxa"/>
          </w:tcPr>
          <w:p w:rsidR="00D65C67" w:rsidRDefault="00D65C67" w:rsidP="00BD4B52">
            <w:pPr>
              <w:autoSpaceDE w:val="0"/>
              <w:autoSpaceDN w:val="0"/>
              <w:adjustRightInd w:val="0"/>
              <w:rPr>
                <w:lang w:val="en-US"/>
              </w:rPr>
            </w:pPr>
            <w:r>
              <w:rPr>
                <w:lang w:val="en-US"/>
              </w:rPr>
              <w:t>0</w:t>
            </w:r>
          </w:p>
        </w:tc>
        <w:tc>
          <w:tcPr>
            <w:tcW w:w="1215" w:type="dxa"/>
          </w:tcPr>
          <w:p w:rsidR="00D65C67" w:rsidRDefault="00D65C67" w:rsidP="00BD4B52">
            <w:pPr>
              <w:autoSpaceDE w:val="0"/>
              <w:autoSpaceDN w:val="0"/>
              <w:adjustRightInd w:val="0"/>
              <w:rPr>
                <w:lang w:val="en-US"/>
              </w:rPr>
            </w:pPr>
            <w:r>
              <w:rPr>
                <w:lang w:val="en-US"/>
              </w:rPr>
              <w:t>0</w:t>
            </w:r>
          </w:p>
        </w:tc>
        <w:tc>
          <w:tcPr>
            <w:tcW w:w="1215" w:type="dxa"/>
          </w:tcPr>
          <w:p w:rsidR="00D65C67" w:rsidRDefault="00D65C67" w:rsidP="00BD4B52">
            <w:pPr>
              <w:autoSpaceDE w:val="0"/>
              <w:autoSpaceDN w:val="0"/>
              <w:adjustRightInd w:val="0"/>
              <w:rPr>
                <w:lang w:val="en-US"/>
              </w:rPr>
            </w:pPr>
            <w:r>
              <w:rPr>
                <w:lang w:val="en-US"/>
              </w:rPr>
              <w:t>9</w:t>
            </w:r>
          </w:p>
        </w:tc>
        <w:tc>
          <w:tcPr>
            <w:tcW w:w="700" w:type="dxa"/>
          </w:tcPr>
          <w:p w:rsidR="00D65C67" w:rsidRDefault="002F6BCF" w:rsidP="00BD4B52">
            <w:pPr>
              <w:autoSpaceDE w:val="0"/>
              <w:autoSpaceDN w:val="0"/>
              <w:adjustRightInd w:val="0"/>
              <w:rPr>
                <w:lang w:val="en-US"/>
              </w:rPr>
            </w:pPr>
            <w:r>
              <w:rPr>
                <w:lang w:val="en-US"/>
              </w:rPr>
              <w:t>1.03</w:t>
            </w:r>
          </w:p>
        </w:tc>
        <w:tc>
          <w:tcPr>
            <w:tcW w:w="700" w:type="dxa"/>
          </w:tcPr>
          <w:p w:rsidR="00D65C67" w:rsidRDefault="002F6BCF" w:rsidP="00BD4B52">
            <w:pPr>
              <w:autoSpaceDE w:val="0"/>
              <w:autoSpaceDN w:val="0"/>
              <w:adjustRightInd w:val="0"/>
              <w:rPr>
                <w:lang w:val="en-US"/>
              </w:rPr>
            </w:pPr>
            <w:r>
              <w:rPr>
                <w:lang w:val="en-US"/>
              </w:rPr>
              <w:t>1.03</w:t>
            </w:r>
          </w:p>
        </w:tc>
        <w:tc>
          <w:tcPr>
            <w:tcW w:w="700" w:type="dxa"/>
          </w:tcPr>
          <w:p w:rsidR="00D65C67" w:rsidRDefault="002F6BCF" w:rsidP="00BD4B52">
            <w:pPr>
              <w:autoSpaceDE w:val="0"/>
              <w:autoSpaceDN w:val="0"/>
              <w:adjustRightInd w:val="0"/>
              <w:rPr>
                <w:lang w:val="en-US"/>
              </w:rPr>
            </w:pPr>
            <w:r>
              <w:rPr>
                <w:lang w:val="en-US"/>
              </w:rPr>
              <w:t>1</w:t>
            </w:r>
          </w:p>
        </w:tc>
      </w:tr>
      <w:tr w:rsidR="002F6BCF" w:rsidTr="002F6BCF">
        <w:tc>
          <w:tcPr>
            <w:tcW w:w="359" w:type="dxa"/>
          </w:tcPr>
          <w:p w:rsidR="002F6BCF" w:rsidRDefault="002F6BCF" w:rsidP="00BD4B52">
            <w:pPr>
              <w:autoSpaceDE w:val="0"/>
              <w:autoSpaceDN w:val="0"/>
              <w:adjustRightInd w:val="0"/>
              <w:rPr>
                <w:lang w:val="en-US"/>
              </w:rPr>
            </w:pPr>
            <w:r>
              <w:rPr>
                <w:lang w:val="en-US"/>
              </w:rPr>
              <w:t>2</w:t>
            </w:r>
          </w:p>
        </w:tc>
        <w:tc>
          <w:tcPr>
            <w:tcW w:w="737" w:type="dxa"/>
          </w:tcPr>
          <w:p w:rsidR="002F6BCF" w:rsidRDefault="002F6BCF" w:rsidP="00BD4B52">
            <w:pPr>
              <w:autoSpaceDE w:val="0"/>
              <w:autoSpaceDN w:val="0"/>
              <w:adjustRightInd w:val="0"/>
              <w:rPr>
                <w:lang w:val="en-US"/>
              </w:rPr>
            </w:pPr>
            <w:r>
              <w:rPr>
                <w:lang w:val="en-US"/>
              </w:rPr>
              <w:t>0.638</w:t>
            </w:r>
          </w:p>
        </w:tc>
        <w:tc>
          <w:tcPr>
            <w:tcW w:w="736" w:type="dxa"/>
          </w:tcPr>
          <w:p w:rsidR="002F6BCF" w:rsidRDefault="002F6BCF" w:rsidP="00BD4B52">
            <w:pPr>
              <w:autoSpaceDE w:val="0"/>
              <w:autoSpaceDN w:val="0"/>
              <w:adjustRightInd w:val="0"/>
              <w:rPr>
                <w:lang w:val="en-US"/>
              </w:rPr>
            </w:pPr>
            <w:r>
              <w:rPr>
                <w:lang w:val="en-US"/>
              </w:rPr>
              <w:t>0.638</w:t>
            </w:r>
          </w:p>
        </w:tc>
        <w:tc>
          <w:tcPr>
            <w:tcW w:w="736" w:type="dxa"/>
          </w:tcPr>
          <w:p w:rsidR="002F6BCF" w:rsidRDefault="002F6BCF" w:rsidP="00BD4B52">
            <w:pPr>
              <w:autoSpaceDE w:val="0"/>
              <w:autoSpaceDN w:val="0"/>
              <w:adjustRightInd w:val="0"/>
              <w:rPr>
                <w:lang w:val="en-US"/>
              </w:rPr>
            </w:pPr>
            <w:r>
              <w:rPr>
                <w:lang w:val="en-US"/>
              </w:rPr>
              <w:t>0.638</w:t>
            </w:r>
          </w:p>
        </w:tc>
        <w:tc>
          <w:tcPr>
            <w:tcW w:w="736" w:type="dxa"/>
          </w:tcPr>
          <w:p w:rsidR="002F6BCF" w:rsidRDefault="002F6BCF" w:rsidP="00BD4B52">
            <w:pPr>
              <w:autoSpaceDE w:val="0"/>
              <w:autoSpaceDN w:val="0"/>
              <w:adjustRightInd w:val="0"/>
              <w:rPr>
                <w:lang w:val="en-US"/>
              </w:rPr>
            </w:pPr>
            <w:r>
              <w:rPr>
                <w:lang w:val="en-US"/>
              </w:rPr>
              <w:t>0.638</w:t>
            </w:r>
          </w:p>
        </w:tc>
        <w:tc>
          <w:tcPr>
            <w:tcW w:w="604" w:type="dxa"/>
          </w:tcPr>
          <w:p w:rsidR="002F6BCF" w:rsidRDefault="002F6BCF" w:rsidP="00BD4B52">
            <w:pPr>
              <w:autoSpaceDE w:val="0"/>
              <w:autoSpaceDN w:val="0"/>
              <w:adjustRightInd w:val="0"/>
              <w:rPr>
                <w:lang w:val="en-US"/>
              </w:rPr>
            </w:pPr>
            <w:r>
              <w:rPr>
                <w:lang w:val="en-US"/>
              </w:rPr>
              <w:t>0</w:t>
            </w:r>
          </w:p>
        </w:tc>
        <w:tc>
          <w:tcPr>
            <w:tcW w:w="850" w:type="dxa"/>
          </w:tcPr>
          <w:p w:rsidR="002F6BCF" w:rsidRDefault="002F6BCF" w:rsidP="00BD4B52">
            <w:pPr>
              <w:autoSpaceDE w:val="0"/>
              <w:autoSpaceDN w:val="0"/>
              <w:adjustRightInd w:val="0"/>
              <w:rPr>
                <w:lang w:val="en-US"/>
              </w:rPr>
            </w:pPr>
            <w:r>
              <w:rPr>
                <w:lang w:val="en-US"/>
              </w:rPr>
              <w:t>4.465</w:t>
            </w:r>
          </w:p>
        </w:tc>
        <w:tc>
          <w:tcPr>
            <w:tcW w:w="1215" w:type="dxa"/>
          </w:tcPr>
          <w:p w:rsidR="002F6BCF" w:rsidRDefault="002F6BCF" w:rsidP="00BD4B52">
            <w:pPr>
              <w:autoSpaceDE w:val="0"/>
              <w:autoSpaceDN w:val="0"/>
              <w:adjustRightInd w:val="0"/>
              <w:rPr>
                <w:lang w:val="en-US"/>
              </w:rPr>
            </w:pPr>
            <w:r>
              <w:rPr>
                <w:lang w:val="en-US"/>
              </w:rPr>
              <w:t>0</w:t>
            </w:r>
          </w:p>
        </w:tc>
        <w:tc>
          <w:tcPr>
            <w:tcW w:w="1215" w:type="dxa"/>
          </w:tcPr>
          <w:p w:rsidR="002F6BCF" w:rsidRDefault="002F6BCF" w:rsidP="00BD4B52">
            <w:pPr>
              <w:autoSpaceDE w:val="0"/>
              <w:autoSpaceDN w:val="0"/>
              <w:adjustRightInd w:val="0"/>
              <w:rPr>
                <w:lang w:val="en-US"/>
              </w:rPr>
            </w:pPr>
            <w:r>
              <w:rPr>
                <w:lang w:val="en-US"/>
              </w:rPr>
              <w:t>9</w:t>
            </w:r>
          </w:p>
        </w:tc>
        <w:tc>
          <w:tcPr>
            <w:tcW w:w="700" w:type="dxa"/>
          </w:tcPr>
          <w:p w:rsidR="002F6BCF" w:rsidRDefault="002F6BCF" w:rsidP="00BD4B52">
            <w:pPr>
              <w:autoSpaceDE w:val="0"/>
              <w:autoSpaceDN w:val="0"/>
              <w:adjustRightInd w:val="0"/>
              <w:rPr>
                <w:lang w:val="en-US"/>
              </w:rPr>
            </w:pPr>
            <w:r>
              <w:rPr>
                <w:lang w:val="en-US"/>
              </w:rPr>
              <w:t>1.03</w:t>
            </w:r>
          </w:p>
        </w:tc>
        <w:tc>
          <w:tcPr>
            <w:tcW w:w="700" w:type="dxa"/>
          </w:tcPr>
          <w:p w:rsidR="002F6BCF" w:rsidRDefault="002F6BCF" w:rsidP="00BD4B52">
            <w:pPr>
              <w:autoSpaceDE w:val="0"/>
              <w:autoSpaceDN w:val="0"/>
              <w:adjustRightInd w:val="0"/>
              <w:rPr>
                <w:lang w:val="en-US"/>
              </w:rPr>
            </w:pPr>
            <w:r>
              <w:rPr>
                <w:lang w:val="en-US"/>
              </w:rPr>
              <w:t>1.03</w:t>
            </w:r>
          </w:p>
        </w:tc>
        <w:tc>
          <w:tcPr>
            <w:tcW w:w="700" w:type="dxa"/>
          </w:tcPr>
          <w:p w:rsidR="002F6BCF" w:rsidRDefault="002F6BCF" w:rsidP="00BD4B52">
            <w:pPr>
              <w:autoSpaceDE w:val="0"/>
              <w:autoSpaceDN w:val="0"/>
              <w:adjustRightInd w:val="0"/>
              <w:rPr>
                <w:lang w:val="en-US"/>
              </w:rPr>
            </w:pPr>
            <w:r>
              <w:rPr>
                <w:lang w:val="en-US"/>
              </w:rPr>
              <w:t>1</w:t>
            </w:r>
          </w:p>
        </w:tc>
      </w:tr>
      <w:tr w:rsidR="002F6BCF" w:rsidTr="002F6BCF">
        <w:tc>
          <w:tcPr>
            <w:tcW w:w="359" w:type="dxa"/>
          </w:tcPr>
          <w:p w:rsidR="002F6BCF" w:rsidRDefault="002F6BCF" w:rsidP="00BD4B52">
            <w:pPr>
              <w:autoSpaceDE w:val="0"/>
              <w:autoSpaceDN w:val="0"/>
              <w:adjustRightInd w:val="0"/>
              <w:rPr>
                <w:lang w:val="en-US"/>
              </w:rPr>
            </w:pPr>
            <w:r>
              <w:rPr>
                <w:lang w:val="en-US"/>
              </w:rPr>
              <w:t>3</w:t>
            </w:r>
          </w:p>
        </w:tc>
        <w:tc>
          <w:tcPr>
            <w:tcW w:w="737" w:type="dxa"/>
          </w:tcPr>
          <w:p w:rsidR="002F6BCF" w:rsidRDefault="002F6BCF" w:rsidP="00BD4B52">
            <w:pPr>
              <w:autoSpaceDE w:val="0"/>
              <w:autoSpaceDN w:val="0"/>
              <w:adjustRightInd w:val="0"/>
              <w:rPr>
                <w:lang w:val="en-US"/>
              </w:rPr>
            </w:pPr>
            <w:r>
              <w:rPr>
                <w:lang w:val="en-US"/>
              </w:rPr>
              <w:t>0.60</w:t>
            </w:r>
          </w:p>
        </w:tc>
        <w:tc>
          <w:tcPr>
            <w:tcW w:w="736" w:type="dxa"/>
          </w:tcPr>
          <w:p w:rsidR="002F6BCF" w:rsidRDefault="002F6BCF" w:rsidP="00BD4B52">
            <w:pPr>
              <w:autoSpaceDE w:val="0"/>
              <w:autoSpaceDN w:val="0"/>
              <w:adjustRightInd w:val="0"/>
              <w:rPr>
                <w:lang w:val="en-US"/>
              </w:rPr>
            </w:pPr>
            <w:r>
              <w:rPr>
                <w:lang w:val="en-US"/>
              </w:rPr>
              <w:t>0.60</w:t>
            </w:r>
          </w:p>
        </w:tc>
        <w:tc>
          <w:tcPr>
            <w:tcW w:w="736" w:type="dxa"/>
          </w:tcPr>
          <w:p w:rsidR="002F6BCF" w:rsidRDefault="002F6BCF" w:rsidP="00BD4B52">
            <w:pPr>
              <w:autoSpaceDE w:val="0"/>
              <w:autoSpaceDN w:val="0"/>
              <w:adjustRightInd w:val="0"/>
              <w:rPr>
                <w:lang w:val="en-US"/>
              </w:rPr>
            </w:pPr>
            <w:r>
              <w:rPr>
                <w:lang w:val="en-US"/>
              </w:rPr>
              <w:t>0.60</w:t>
            </w:r>
          </w:p>
        </w:tc>
        <w:tc>
          <w:tcPr>
            <w:tcW w:w="736" w:type="dxa"/>
          </w:tcPr>
          <w:p w:rsidR="002F6BCF" w:rsidRDefault="002F6BCF" w:rsidP="00BD4B52">
            <w:pPr>
              <w:autoSpaceDE w:val="0"/>
              <w:autoSpaceDN w:val="0"/>
              <w:adjustRightInd w:val="0"/>
              <w:rPr>
                <w:lang w:val="en-US"/>
              </w:rPr>
            </w:pPr>
            <w:r>
              <w:rPr>
                <w:lang w:val="en-US"/>
              </w:rPr>
              <w:t>0.60</w:t>
            </w:r>
          </w:p>
        </w:tc>
        <w:tc>
          <w:tcPr>
            <w:tcW w:w="604" w:type="dxa"/>
          </w:tcPr>
          <w:p w:rsidR="002F6BCF" w:rsidRDefault="002F6BCF" w:rsidP="00BD4B52">
            <w:pPr>
              <w:autoSpaceDE w:val="0"/>
              <w:autoSpaceDN w:val="0"/>
              <w:adjustRightInd w:val="0"/>
              <w:rPr>
                <w:lang w:val="en-US"/>
              </w:rPr>
            </w:pPr>
            <w:r>
              <w:rPr>
                <w:lang w:val="en-US"/>
              </w:rPr>
              <w:t>0</w:t>
            </w:r>
          </w:p>
        </w:tc>
        <w:tc>
          <w:tcPr>
            <w:tcW w:w="850" w:type="dxa"/>
          </w:tcPr>
          <w:p w:rsidR="002F6BCF" w:rsidRDefault="002F6BCF" w:rsidP="00BD4B52">
            <w:pPr>
              <w:autoSpaceDE w:val="0"/>
              <w:autoSpaceDN w:val="0"/>
              <w:adjustRightInd w:val="0"/>
              <w:rPr>
                <w:lang w:val="en-US"/>
              </w:rPr>
            </w:pPr>
            <w:r>
              <w:rPr>
                <w:lang w:val="en-US"/>
              </w:rPr>
              <w:t>4.7</w:t>
            </w:r>
          </w:p>
        </w:tc>
        <w:tc>
          <w:tcPr>
            <w:tcW w:w="1215" w:type="dxa"/>
          </w:tcPr>
          <w:p w:rsidR="002F6BCF" w:rsidRDefault="002F6BCF" w:rsidP="00BD4B52">
            <w:pPr>
              <w:autoSpaceDE w:val="0"/>
              <w:autoSpaceDN w:val="0"/>
              <w:adjustRightInd w:val="0"/>
              <w:rPr>
                <w:lang w:val="en-US"/>
              </w:rPr>
            </w:pPr>
            <w:r>
              <w:rPr>
                <w:lang w:val="en-US"/>
              </w:rPr>
              <w:t>0</w:t>
            </w:r>
          </w:p>
        </w:tc>
        <w:tc>
          <w:tcPr>
            <w:tcW w:w="1215" w:type="dxa"/>
          </w:tcPr>
          <w:p w:rsidR="002F6BCF" w:rsidRDefault="002F6BCF" w:rsidP="00BD4B52">
            <w:pPr>
              <w:autoSpaceDE w:val="0"/>
              <w:autoSpaceDN w:val="0"/>
              <w:adjustRightInd w:val="0"/>
              <w:rPr>
                <w:lang w:val="en-US"/>
              </w:rPr>
            </w:pPr>
            <w:r>
              <w:rPr>
                <w:lang w:val="en-US"/>
              </w:rPr>
              <w:t>9</w:t>
            </w:r>
          </w:p>
        </w:tc>
        <w:tc>
          <w:tcPr>
            <w:tcW w:w="700" w:type="dxa"/>
          </w:tcPr>
          <w:p w:rsidR="002F6BCF" w:rsidRDefault="002F6BCF" w:rsidP="00BD4B52">
            <w:pPr>
              <w:autoSpaceDE w:val="0"/>
              <w:autoSpaceDN w:val="0"/>
              <w:adjustRightInd w:val="0"/>
              <w:rPr>
                <w:lang w:val="en-US"/>
              </w:rPr>
            </w:pPr>
            <w:r>
              <w:rPr>
                <w:lang w:val="en-US"/>
              </w:rPr>
              <w:t>1.03</w:t>
            </w:r>
          </w:p>
        </w:tc>
        <w:tc>
          <w:tcPr>
            <w:tcW w:w="700" w:type="dxa"/>
          </w:tcPr>
          <w:p w:rsidR="002F6BCF" w:rsidRDefault="002F6BCF" w:rsidP="00BD4B52">
            <w:pPr>
              <w:autoSpaceDE w:val="0"/>
              <w:autoSpaceDN w:val="0"/>
              <w:adjustRightInd w:val="0"/>
              <w:rPr>
                <w:lang w:val="en-US"/>
              </w:rPr>
            </w:pPr>
            <w:r>
              <w:rPr>
                <w:lang w:val="en-US"/>
              </w:rPr>
              <w:t>1.03</w:t>
            </w:r>
          </w:p>
        </w:tc>
        <w:tc>
          <w:tcPr>
            <w:tcW w:w="700" w:type="dxa"/>
          </w:tcPr>
          <w:p w:rsidR="002F6BCF" w:rsidRDefault="002F6BCF" w:rsidP="00BD4B52">
            <w:pPr>
              <w:autoSpaceDE w:val="0"/>
              <w:autoSpaceDN w:val="0"/>
              <w:adjustRightInd w:val="0"/>
              <w:rPr>
                <w:lang w:val="en-US"/>
              </w:rPr>
            </w:pPr>
            <w:r>
              <w:rPr>
                <w:lang w:val="en-US"/>
              </w:rPr>
              <w:t>1</w:t>
            </w:r>
          </w:p>
        </w:tc>
      </w:tr>
      <w:tr w:rsidR="002F6BCF" w:rsidTr="002F6BCF">
        <w:tc>
          <w:tcPr>
            <w:tcW w:w="359" w:type="dxa"/>
          </w:tcPr>
          <w:p w:rsidR="002F6BCF" w:rsidRDefault="002F6BCF" w:rsidP="00BD4B52">
            <w:pPr>
              <w:autoSpaceDE w:val="0"/>
              <w:autoSpaceDN w:val="0"/>
              <w:adjustRightInd w:val="0"/>
              <w:rPr>
                <w:lang w:val="en-US"/>
              </w:rPr>
            </w:pPr>
            <w:r>
              <w:rPr>
                <w:lang w:val="en-US"/>
              </w:rPr>
              <w:t>4</w:t>
            </w:r>
          </w:p>
        </w:tc>
        <w:tc>
          <w:tcPr>
            <w:tcW w:w="737" w:type="dxa"/>
          </w:tcPr>
          <w:p w:rsidR="002F6BCF" w:rsidRDefault="002F6BCF" w:rsidP="00BD4B52">
            <w:pPr>
              <w:autoSpaceDE w:val="0"/>
              <w:autoSpaceDN w:val="0"/>
              <w:adjustRightInd w:val="0"/>
              <w:rPr>
                <w:lang w:val="en-US"/>
              </w:rPr>
            </w:pPr>
            <w:r>
              <w:rPr>
                <w:lang w:val="en-US"/>
              </w:rPr>
              <w:t>0.498</w:t>
            </w:r>
          </w:p>
        </w:tc>
        <w:tc>
          <w:tcPr>
            <w:tcW w:w="736" w:type="dxa"/>
          </w:tcPr>
          <w:p w:rsidR="002F6BCF" w:rsidRDefault="002F6BCF" w:rsidP="00BD4B52">
            <w:pPr>
              <w:autoSpaceDE w:val="0"/>
              <w:autoSpaceDN w:val="0"/>
              <w:adjustRightInd w:val="0"/>
              <w:rPr>
                <w:lang w:val="en-US"/>
              </w:rPr>
            </w:pPr>
            <w:r>
              <w:rPr>
                <w:lang w:val="en-US"/>
              </w:rPr>
              <w:t>0.498</w:t>
            </w:r>
          </w:p>
        </w:tc>
        <w:tc>
          <w:tcPr>
            <w:tcW w:w="736" w:type="dxa"/>
          </w:tcPr>
          <w:p w:rsidR="002F6BCF" w:rsidRDefault="002F6BCF" w:rsidP="00BD4B52">
            <w:pPr>
              <w:autoSpaceDE w:val="0"/>
              <w:autoSpaceDN w:val="0"/>
              <w:adjustRightInd w:val="0"/>
              <w:rPr>
                <w:lang w:val="en-US"/>
              </w:rPr>
            </w:pPr>
            <w:r>
              <w:rPr>
                <w:lang w:val="en-US"/>
              </w:rPr>
              <w:t>0.498</w:t>
            </w:r>
          </w:p>
        </w:tc>
        <w:tc>
          <w:tcPr>
            <w:tcW w:w="736" w:type="dxa"/>
          </w:tcPr>
          <w:p w:rsidR="002F6BCF" w:rsidRDefault="002F6BCF" w:rsidP="00BD4B52">
            <w:pPr>
              <w:autoSpaceDE w:val="0"/>
              <w:autoSpaceDN w:val="0"/>
              <w:adjustRightInd w:val="0"/>
              <w:rPr>
                <w:lang w:val="en-US"/>
              </w:rPr>
            </w:pPr>
            <w:r>
              <w:rPr>
                <w:lang w:val="en-US"/>
              </w:rPr>
              <w:t>0.498</w:t>
            </w:r>
          </w:p>
        </w:tc>
        <w:tc>
          <w:tcPr>
            <w:tcW w:w="604" w:type="dxa"/>
          </w:tcPr>
          <w:p w:rsidR="002F6BCF" w:rsidRDefault="002F6BCF" w:rsidP="00BD4B52">
            <w:pPr>
              <w:autoSpaceDE w:val="0"/>
              <w:autoSpaceDN w:val="0"/>
              <w:adjustRightInd w:val="0"/>
              <w:rPr>
                <w:lang w:val="en-US"/>
              </w:rPr>
            </w:pPr>
            <w:r>
              <w:rPr>
                <w:lang w:val="en-US"/>
              </w:rPr>
              <w:t>0</w:t>
            </w:r>
          </w:p>
        </w:tc>
        <w:tc>
          <w:tcPr>
            <w:tcW w:w="850" w:type="dxa"/>
          </w:tcPr>
          <w:p w:rsidR="002F6BCF" w:rsidRDefault="002F6BCF" w:rsidP="00BD4B52">
            <w:pPr>
              <w:autoSpaceDE w:val="0"/>
              <w:autoSpaceDN w:val="0"/>
              <w:adjustRightInd w:val="0"/>
              <w:rPr>
                <w:lang w:val="en-US"/>
              </w:rPr>
            </w:pPr>
            <w:r>
              <w:rPr>
                <w:lang w:val="en-US"/>
              </w:rPr>
              <w:t>2.9610</w:t>
            </w:r>
          </w:p>
        </w:tc>
        <w:tc>
          <w:tcPr>
            <w:tcW w:w="1215" w:type="dxa"/>
          </w:tcPr>
          <w:p w:rsidR="002F6BCF" w:rsidRDefault="002F6BCF" w:rsidP="00BD4B52">
            <w:pPr>
              <w:autoSpaceDE w:val="0"/>
              <w:autoSpaceDN w:val="0"/>
              <w:adjustRightInd w:val="0"/>
              <w:rPr>
                <w:lang w:val="en-US"/>
              </w:rPr>
            </w:pPr>
            <w:r>
              <w:rPr>
                <w:lang w:val="en-US"/>
              </w:rPr>
              <w:t>0</w:t>
            </w:r>
          </w:p>
        </w:tc>
        <w:tc>
          <w:tcPr>
            <w:tcW w:w="1215" w:type="dxa"/>
          </w:tcPr>
          <w:p w:rsidR="002F6BCF" w:rsidRDefault="002F6BCF" w:rsidP="00BD4B52">
            <w:pPr>
              <w:autoSpaceDE w:val="0"/>
              <w:autoSpaceDN w:val="0"/>
              <w:adjustRightInd w:val="0"/>
              <w:rPr>
                <w:lang w:val="en-US"/>
              </w:rPr>
            </w:pPr>
            <w:r>
              <w:rPr>
                <w:lang w:val="en-US"/>
              </w:rPr>
              <w:t>9</w:t>
            </w:r>
          </w:p>
        </w:tc>
        <w:tc>
          <w:tcPr>
            <w:tcW w:w="700" w:type="dxa"/>
          </w:tcPr>
          <w:p w:rsidR="002F6BCF" w:rsidRDefault="002F6BCF" w:rsidP="00BD4B52">
            <w:pPr>
              <w:autoSpaceDE w:val="0"/>
              <w:autoSpaceDN w:val="0"/>
              <w:adjustRightInd w:val="0"/>
              <w:rPr>
                <w:lang w:val="en-US"/>
              </w:rPr>
            </w:pPr>
            <w:r>
              <w:rPr>
                <w:lang w:val="en-US"/>
              </w:rPr>
              <w:t>1.03</w:t>
            </w:r>
          </w:p>
        </w:tc>
        <w:tc>
          <w:tcPr>
            <w:tcW w:w="700" w:type="dxa"/>
          </w:tcPr>
          <w:p w:rsidR="002F6BCF" w:rsidRDefault="002F6BCF" w:rsidP="00BD4B52">
            <w:pPr>
              <w:autoSpaceDE w:val="0"/>
              <w:autoSpaceDN w:val="0"/>
              <w:adjustRightInd w:val="0"/>
              <w:rPr>
                <w:lang w:val="en-US"/>
              </w:rPr>
            </w:pPr>
            <w:r>
              <w:rPr>
                <w:lang w:val="en-US"/>
              </w:rPr>
              <w:t>1.03</w:t>
            </w:r>
          </w:p>
        </w:tc>
        <w:tc>
          <w:tcPr>
            <w:tcW w:w="700" w:type="dxa"/>
          </w:tcPr>
          <w:p w:rsidR="002F6BCF" w:rsidRDefault="002F6BCF" w:rsidP="00BD4B52">
            <w:pPr>
              <w:autoSpaceDE w:val="0"/>
              <w:autoSpaceDN w:val="0"/>
              <w:adjustRightInd w:val="0"/>
              <w:rPr>
                <w:lang w:val="en-US"/>
              </w:rPr>
            </w:pPr>
            <w:r>
              <w:rPr>
                <w:lang w:val="en-US"/>
              </w:rPr>
              <w:t>1</w:t>
            </w:r>
          </w:p>
        </w:tc>
      </w:tr>
      <w:tr w:rsidR="002F6BCF" w:rsidTr="002F6BCF">
        <w:tc>
          <w:tcPr>
            <w:tcW w:w="359" w:type="dxa"/>
          </w:tcPr>
          <w:p w:rsidR="002F6BCF" w:rsidRDefault="002F6BCF" w:rsidP="00BD4B52">
            <w:pPr>
              <w:autoSpaceDE w:val="0"/>
              <w:autoSpaceDN w:val="0"/>
              <w:adjustRightInd w:val="0"/>
              <w:rPr>
                <w:lang w:val="en-US"/>
              </w:rPr>
            </w:pPr>
            <w:r>
              <w:rPr>
                <w:lang w:val="en-US"/>
              </w:rPr>
              <w:t>5</w:t>
            </w:r>
          </w:p>
        </w:tc>
        <w:tc>
          <w:tcPr>
            <w:tcW w:w="737" w:type="dxa"/>
          </w:tcPr>
          <w:p w:rsidR="002F6BCF" w:rsidRDefault="002F6BCF" w:rsidP="00BD4B52">
            <w:pPr>
              <w:autoSpaceDE w:val="0"/>
              <w:autoSpaceDN w:val="0"/>
              <w:adjustRightInd w:val="0"/>
              <w:rPr>
                <w:lang w:val="en-US"/>
              </w:rPr>
            </w:pPr>
            <w:r>
              <w:rPr>
                <w:lang w:val="en-US"/>
              </w:rPr>
              <w:t>0.689</w:t>
            </w:r>
          </w:p>
        </w:tc>
        <w:tc>
          <w:tcPr>
            <w:tcW w:w="736" w:type="dxa"/>
          </w:tcPr>
          <w:p w:rsidR="002F6BCF" w:rsidRDefault="002F6BCF" w:rsidP="00BD4B52">
            <w:pPr>
              <w:autoSpaceDE w:val="0"/>
              <w:autoSpaceDN w:val="0"/>
              <w:adjustRightInd w:val="0"/>
              <w:rPr>
                <w:lang w:val="en-US"/>
              </w:rPr>
            </w:pPr>
            <w:r>
              <w:rPr>
                <w:lang w:val="en-US"/>
              </w:rPr>
              <w:t>0.689</w:t>
            </w:r>
          </w:p>
        </w:tc>
        <w:tc>
          <w:tcPr>
            <w:tcW w:w="736" w:type="dxa"/>
          </w:tcPr>
          <w:p w:rsidR="002F6BCF" w:rsidRDefault="002F6BCF" w:rsidP="00BD4B52">
            <w:pPr>
              <w:autoSpaceDE w:val="0"/>
              <w:autoSpaceDN w:val="0"/>
              <w:adjustRightInd w:val="0"/>
              <w:rPr>
                <w:lang w:val="en-US"/>
              </w:rPr>
            </w:pPr>
            <w:r>
              <w:rPr>
                <w:lang w:val="en-US"/>
              </w:rPr>
              <w:t>0.689</w:t>
            </w:r>
          </w:p>
        </w:tc>
        <w:tc>
          <w:tcPr>
            <w:tcW w:w="736" w:type="dxa"/>
          </w:tcPr>
          <w:p w:rsidR="002F6BCF" w:rsidRDefault="002F6BCF" w:rsidP="00BD4B52">
            <w:pPr>
              <w:autoSpaceDE w:val="0"/>
              <w:autoSpaceDN w:val="0"/>
              <w:adjustRightInd w:val="0"/>
              <w:rPr>
                <w:lang w:val="en-US"/>
              </w:rPr>
            </w:pPr>
            <w:r>
              <w:rPr>
                <w:lang w:val="en-US"/>
              </w:rPr>
              <w:t>0.689</w:t>
            </w:r>
          </w:p>
        </w:tc>
        <w:tc>
          <w:tcPr>
            <w:tcW w:w="604" w:type="dxa"/>
          </w:tcPr>
          <w:p w:rsidR="002F6BCF" w:rsidRDefault="002F6BCF" w:rsidP="00BD4B52">
            <w:pPr>
              <w:autoSpaceDE w:val="0"/>
              <w:autoSpaceDN w:val="0"/>
              <w:adjustRightInd w:val="0"/>
              <w:rPr>
                <w:lang w:val="en-US"/>
              </w:rPr>
            </w:pPr>
            <w:r>
              <w:rPr>
                <w:lang w:val="en-US"/>
              </w:rPr>
              <w:t>0</w:t>
            </w:r>
          </w:p>
        </w:tc>
        <w:tc>
          <w:tcPr>
            <w:tcW w:w="850" w:type="dxa"/>
          </w:tcPr>
          <w:p w:rsidR="002F6BCF" w:rsidRDefault="002F6BCF" w:rsidP="00BD4B52">
            <w:pPr>
              <w:autoSpaceDE w:val="0"/>
              <w:autoSpaceDN w:val="0"/>
              <w:adjustRightInd w:val="0"/>
              <w:rPr>
                <w:lang w:val="en-US"/>
              </w:rPr>
            </w:pPr>
            <w:r>
              <w:rPr>
                <w:lang w:val="en-US"/>
              </w:rPr>
              <w:t>0</w:t>
            </w:r>
          </w:p>
        </w:tc>
        <w:tc>
          <w:tcPr>
            <w:tcW w:w="1215" w:type="dxa"/>
          </w:tcPr>
          <w:p w:rsidR="002F6BCF" w:rsidRDefault="002F6BCF" w:rsidP="00BD4B52">
            <w:pPr>
              <w:autoSpaceDE w:val="0"/>
              <w:autoSpaceDN w:val="0"/>
              <w:adjustRightInd w:val="0"/>
              <w:rPr>
                <w:lang w:val="en-US"/>
              </w:rPr>
            </w:pPr>
            <w:r>
              <w:rPr>
                <w:lang w:val="en-US"/>
              </w:rPr>
              <w:t>0</w:t>
            </w:r>
          </w:p>
        </w:tc>
        <w:tc>
          <w:tcPr>
            <w:tcW w:w="1215" w:type="dxa"/>
          </w:tcPr>
          <w:p w:rsidR="002F6BCF" w:rsidRDefault="002F6BCF" w:rsidP="00BD4B52">
            <w:pPr>
              <w:autoSpaceDE w:val="0"/>
              <w:autoSpaceDN w:val="0"/>
              <w:adjustRightInd w:val="0"/>
              <w:rPr>
                <w:lang w:val="en-US"/>
              </w:rPr>
            </w:pPr>
            <w:r>
              <w:rPr>
                <w:lang w:val="en-US"/>
              </w:rPr>
              <w:t>9</w:t>
            </w:r>
          </w:p>
        </w:tc>
        <w:tc>
          <w:tcPr>
            <w:tcW w:w="700" w:type="dxa"/>
          </w:tcPr>
          <w:p w:rsidR="002F6BCF" w:rsidRDefault="002F6BCF" w:rsidP="00BD4B52">
            <w:pPr>
              <w:autoSpaceDE w:val="0"/>
              <w:autoSpaceDN w:val="0"/>
              <w:adjustRightInd w:val="0"/>
              <w:rPr>
                <w:lang w:val="en-US"/>
              </w:rPr>
            </w:pPr>
            <w:r>
              <w:rPr>
                <w:lang w:val="en-US"/>
              </w:rPr>
              <w:t>1.04</w:t>
            </w:r>
          </w:p>
        </w:tc>
        <w:tc>
          <w:tcPr>
            <w:tcW w:w="700" w:type="dxa"/>
          </w:tcPr>
          <w:p w:rsidR="002F6BCF" w:rsidRDefault="002F6BCF" w:rsidP="00BD4B52">
            <w:pPr>
              <w:autoSpaceDE w:val="0"/>
              <w:autoSpaceDN w:val="0"/>
              <w:adjustRightInd w:val="0"/>
              <w:rPr>
                <w:lang w:val="en-US"/>
              </w:rPr>
            </w:pPr>
            <w:r>
              <w:rPr>
                <w:lang w:val="en-US"/>
              </w:rPr>
              <w:t>1.03</w:t>
            </w:r>
          </w:p>
        </w:tc>
        <w:tc>
          <w:tcPr>
            <w:tcW w:w="700" w:type="dxa"/>
          </w:tcPr>
          <w:p w:rsidR="002F6BCF" w:rsidRDefault="002F6BCF" w:rsidP="00BD4B52">
            <w:pPr>
              <w:autoSpaceDE w:val="0"/>
              <w:autoSpaceDN w:val="0"/>
              <w:adjustRightInd w:val="0"/>
              <w:rPr>
                <w:lang w:val="en-US"/>
              </w:rPr>
            </w:pPr>
            <w:r>
              <w:rPr>
                <w:lang w:val="en-US"/>
              </w:rPr>
              <w:t>1</w:t>
            </w:r>
          </w:p>
        </w:tc>
      </w:tr>
    </w:tbl>
    <w:p w:rsidR="00BD4B52" w:rsidRDefault="00BD4B52" w:rsidP="00BD4B52">
      <w:pPr>
        <w:autoSpaceDE w:val="0"/>
        <w:autoSpaceDN w:val="0"/>
        <w:adjustRightInd w:val="0"/>
        <w:spacing w:after="0" w:line="240" w:lineRule="auto"/>
        <w:jc w:val="right"/>
        <w:rPr>
          <w:lang w:val="en-US"/>
        </w:rPr>
      </w:pPr>
      <w:r>
        <w:rPr>
          <w:lang w:val="en-US"/>
        </w:rPr>
        <w:t xml:space="preserve">(Screenshots attached in </w:t>
      </w:r>
      <w:fldSimple w:instr=" REF _Ref434227930 \h  \* MERGEFORMAT ">
        <w:r>
          <w:rPr>
            <w:lang w:val="en-US"/>
          </w:rPr>
          <w:t>Appendix 5</w:t>
        </w:r>
      </w:fldSimple>
      <w:r>
        <w:rPr>
          <w:lang w:val="en-US"/>
        </w:rPr>
        <w:t>)</w:t>
      </w:r>
    </w:p>
    <w:p w:rsidR="00BD4B52" w:rsidRDefault="00BD4B52" w:rsidP="00DB32E5">
      <w:pPr>
        <w:autoSpaceDE w:val="0"/>
        <w:autoSpaceDN w:val="0"/>
        <w:adjustRightInd w:val="0"/>
        <w:spacing w:after="0" w:line="240" w:lineRule="auto"/>
        <w:rPr>
          <w:lang w:val="en-US"/>
        </w:rPr>
      </w:pPr>
    </w:p>
    <w:p w:rsidR="002F6BCF" w:rsidRPr="00995A28" w:rsidRDefault="002F6BCF" w:rsidP="00995A28">
      <w:pPr>
        <w:spacing w:after="0"/>
      </w:pPr>
      <w:r>
        <w:rPr>
          <w:lang w:val="en-US"/>
        </w:rPr>
        <w:t>Scenario 3</w:t>
      </w:r>
      <w:r w:rsidR="00995A28">
        <w:rPr>
          <w:lang w:val="en-US"/>
        </w:rPr>
        <w:t xml:space="preserve">: </w:t>
      </w:r>
      <w:r w:rsidR="00995A28" w:rsidRPr="009171BF">
        <w:rPr>
          <w:lang w:val="en-US"/>
        </w:rPr>
        <w:t>connection of two generators (Gen 3 and Gen 4) respectively at the node N°12</w:t>
      </w:r>
      <w:r w:rsidR="00995A28">
        <w:rPr>
          <w:lang w:val="en-US"/>
        </w:rPr>
        <w:t xml:space="preserve"> </w:t>
      </w:r>
      <w:r w:rsidR="00995A28">
        <w:t>and N°13.</w:t>
      </w:r>
    </w:p>
    <w:tbl>
      <w:tblPr>
        <w:tblStyle w:val="TableGrid"/>
        <w:tblW w:w="0" w:type="auto"/>
        <w:tblLook w:val="04A0"/>
      </w:tblPr>
      <w:tblGrid>
        <w:gridCol w:w="323"/>
        <w:gridCol w:w="698"/>
        <w:gridCol w:w="698"/>
        <w:gridCol w:w="698"/>
        <w:gridCol w:w="698"/>
        <w:gridCol w:w="805"/>
        <w:gridCol w:w="805"/>
        <w:gridCol w:w="1191"/>
        <w:gridCol w:w="1191"/>
        <w:gridCol w:w="688"/>
        <w:gridCol w:w="688"/>
        <w:gridCol w:w="805"/>
      </w:tblGrid>
      <w:tr w:rsidR="002F6BCF" w:rsidTr="005462C4">
        <w:tc>
          <w:tcPr>
            <w:tcW w:w="325"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p>
        </w:tc>
        <w:tc>
          <w:tcPr>
            <w:tcW w:w="701"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Load 6 Pl</w:t>
            </w:r>
          </w:p>
        </w:tc>
        <w:tc>
          <w:tcPr>
            <w:tcW w:w="701"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Load 7 Pl</w:t>
            </w:r>
          </w:p>
        </w:tc>
        <w:tc>
          <w:tcPr>
            <w:tcW w:w="701"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Load 9 Pl</w:t>
            </w:r>
          </w:p>
        </w:tc>
        <w:tc>
          <w:tcPr>
            <w:tcW w:w="701"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Load 10 Pl</w:t>
            </w:r>
          </w:p>
        </w:tc>
        <w:tc>
          <w:tcPr>
            <w:tcW w:w="809"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Gen 3 Pl</w:t>
            </w:r>
          </w:p>
        </w:tc>
        <w:tc>
          <w:tcPr>
            <w:tcW w:w="809"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Gen 4 Pl</w:t>
            </w:r>
          </w:p>
        </w:tc>
        <w:tc>
          <w:tcPr>
            <w:tcW w:w="1182"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Gen 3 connection node</w:t>
            </w:r>
          </w:p>
        </w:tc>
        <w:tc>
          <w:tcPr>
            <w:tcW w:w="1182"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Gen 4 connection node</w:t>
            </w:r>
          </w:p>
        </w:tc>
        <w:tc>
          <w:tcPr>
            <w:tcW w:w="684"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OLTC Node e 2</w:t>
            </w:r>
          </w:p>
        </w:tc>
        <w:tc>
          <w:tcPr>
            <w:tcW w:w="684"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OLTC Node e 3</w:t>
            </w:r>
          </w:p>
        </w:tc>
        <w:tc>
          <w:tcPr>
            <w:tcW w:w="809" w:type="dxa"/>
            <w:shd w:val="clear" w:color="auto" w:fill="0F243E" w:themeFill="text2" w:themeFillShade="80"/>
          </w:tcPr>
          <w:p w:rsidR="002F6BCF" w:rsidRPr="005462C4" w:rsidRDefault="002F6BCF" w:rsidP="00BD4B52">
            <w:pPr>
              <w:autoSpaceDE w:val="0"/>
              <w:autoSpaceDN w:val="0"/>
              <w:adjustRightInd w:val="0"/>
              <w:rPr>
                <w:b/>
                <w:color w:val="FFFFFF" w:themeColor="background1"/>
                <w:lang w:val="en-US"/>
              </w:rPr>
            </w:pPr>
            <w:r w:rsidRPr="005462C4">
              <w:rPr>
                <w:b/>
                <w:color w:val="FFFFFF" w:themeColor="background1"/>
                <w:lang w:val="en-US"/>
              </w:rPr>
              <w:t>OLTC Node e 11</w:t>
            </w:r>
          </w:p>
        </w:tc>
      </w:tr>
      <w:tr w:rsidR="002F6BCF" w:rsidTr="00CE4092">
        <w:tc>
          <w:tcPr>
            <w:tcW w:w="325" w:type="dxa"/>
          </w:tcPr>
          <w:p w:rsidR="002F6BCF" w:rsidRDefault="002F6BCF" w:rsidP="00BD4B52">
            <w:pPr>
              <w:autoSpaceDE w:val="0"/>
              <w:autoSpaceDN w:val="0"/>
              <w:adjustRightInd w:val="0"/>
              <w:rPr>
                <w:lang w:val="en-US"/>
              </w:rPr>
            </w:pPr>
            <w:r>
              <w:rPr>
                <w:lang w:val="en-US"/>
              </w:rPr>
              <w:t>1</w:t>
            </w:r>
          </w:p>
        </w:tc>
        <w:tc>
          <w:tcPr>
            <w:tcW w:w="701" w:type="dxa"/>
          </w:tcPr>
          <w:p w:rsidR="002F6BCF" w:rsidRDefault="002F6BCF" w:rsidP="00BD4B52">
            <w:pPr>
              <w:autoSpaceDE w:val="0"/>
              <w:autoSpaceDN w:val="0"/>
              <w:adjustRightInd w:val="0"/>
              <w:rPr>
                <w:lang w:val="en-US"/>
              </w:rPr>
            </w:pPr>
            <w:r>
              <w:rPr>
                <w:lang w:val="en-US"/>
              </w:rPr>
              <w:t>0.332</w:t>
            </w:r>
          </w:p>
        </w:tc>
        <w:tc>
          <w:tcPr>
            <w:tcW w:w="701" w:type="dxa"/>
          </w:tcPr>
          <w:p w:rsidR="002F6BCF" w:rsidRDefault="002F6BCF" w:rsidP="00BD4B52">
            <w:pPr>
              <w:autoSpaceDE w:val="0"/>
              <w:autoSpaceDN w:val="0"/>
              <w:adjustRightInd w:val="0"/>
              <w:rPr>
                <w:lang w:val="en-US"/>
              </w:rPr>
            </w:pPr>
            <w:r>
              <w:rPr>
                <w:lang w:val="en-US"/>
              </w:rPr>
              <w:t>0.332</w:t>
            </w:r>
          </w:p>
        </w:tc>
        <w:tc>
          <w:tcPr>
            <w:tcW w:w="701" w:type="dxa"/>
          </w:tcPr>
          <w:p w:rsidR="002F6BCF" w:rsidRDefault="002F6BCF" w:rsidP="00BD4B52">
            <w:pPr>
              <w:autoSpaceDE w:val="0"/>
              <w:autoSpaceDN w:val="0"/>
              <w:adjustRightInd w:val="0"/>
              <w:rPr>
                <w:lang w:val="en-US"/>
              </w:rPr>
            </w:pPr>
            <w:r>
              <w:rPr>
                <w:lang w:val="en-US"/>
              </w:rPr>
              <w:t>0.332</w:t>
            </w:r>
          </w:p>
        </w:tc>
        <w:tc>
          <w:tcPr>
            <w:tcW w:w="701" w:type="dxa"/>
          </w:tcPr>
          <w:p w:rsidR="002F6BCF" w:rsidRDefault="002F6BCF" w:rsidP="00BD4B52">
            <w:pPr>
              <w:autoSpaceDE w:val="0"/>
              <w:autoSpaceDN w:val="0"/>
              <w:adjustRightInd w:val="0"/>
              <w:rPr>
                <w:lang w:val="en-US"/>
              </w:rPr>
            </w:pPr>
            <w:r>
              <w:rPr>
                <w:lang w:val="en-US"/>
              </w:rPr>
              <w:t>0.332</w:t>
            </w:r>
          </w:p>
        </w:tc>
        <w:tc>
          <w:tcPr>
            <w:tcW w:w="809" w:type="dxa"/>
          </w:tcPr>
          <w:p w:rsidR="002F6BCF" w:rsidRDefault="002F6BCF" w:rsidP="00BD4B52">
            <w:pPr>
              <w:autoSpaceDE w:val="0"/>
              <w:autoSpaceDN w:val="0"/>
              <w:adjustRightInd w:val="0"/>
              <w:rPr>
                <w:lang w:val="en-US"/>
              </w:rPr>
            </w:pPr>
            <w:r>
              <w:rPr>
                <w:lang w:val="en-US"/>
              </w:rPr>
              <w:t>0</w:t>
            </w:r>
          </w:p>
        </w:tc>
        <w:tc>
          <w:tcPr>
            <w:tcW w:w="809" w:type="dxa"/>
          </w:tcPr>
          <w:p w:rsidR="002F6BCF" w:rsidRDefault="002F6BCF" w:rsidP="00BD4B52">
            <w:pPr>
              <w:autoSpaceDE w:val="0"/>
              <w:autoSpaceDN w:val="0"/>
              <w:adjustRightInd w:val="0"/>
              <w:rPr>
                <w:lang w:val="en-US"/>
              </w:rPr>
            </w:pPr>
            <w:r>
              <w:rPr>
                <w:lang w:val="en-US"/>
              </w:rPr>
              <w:t>0</w:t>
            </w:r>
          </w:p>
        </w:tc>
        <w:tc>
          <w:tcPr>
            <w:tcW w:w="1182" w:type="dxa"/>
          </w:tcPr>
          <w:p w:rsidR="002F6BCF" w:rsidRDefault="002F6BCF" w:rsidP="00BD4B52">
            <w:pPr>
              <w:autoSpaceDE w:val="0"/>
              <w:autoSpaceDN w:val="0"/>
              <w:adjustRightInd w:val="0"/>
              <w:rPr>
                <w:lang w:val="en-US"/>
              </w:rPr>
            </w:pPr>
            <w:r>
              <w:rPr>
                <w:lang w:val="en-US"/>
              </w:rPr>
              <w:t>12</w:t>
            </w:r>
          </w:p>
        </w:tc>
        <w:tc>
          <w:tcPr>
            <w:tcW w:w="1182" w:type="dxa"/>
          </w:tcPr>
          <w:p w:rsidR="002F6BCF" w:rsidRDefault="002F6BCF" w:rsidP="00BD4B52">
            <w:pPr>
              <w:autoSpaceDE w:val="0"/>
              <w:autoSpaceDN w:val="0"/>
              <w:adjustRightInd w:val="0"/>
              <w:rPr>
                <w:lang w:val="en-US"/>
              </w:rPr>
            </w:pPr>
            <w:r>
              <w:rPr>
                <w:lang w:val="en-US"/>
              </w:rPr>
              <w:t>13</w:t>
            </w:r>
          </w:p>
        </w:tc>
        <w:tc>
          <w:tcPr>
            <w:tcW w:w="684" w:type="dxa"/>
          </w:tcPr>
          <w:p w:rsidR="002F6BCF" w:rsidRDefault="00CE4092" w:rsidP="00BD4B52">
            <w:pPr>
              <w:autoSpaceDE w:val="0"/>
              <w:autoSpaceDN w:val="0"/>
              <w:adjustRightInd w:val="0"/>
              <w:rPr>
                <w:lang w:val="en-US"/>
              </w:rPr>
            </w:pPr>
            <w:r>
              <w:rPr>
                <w:lang w:val="en-US"/>
              </w:rPr>
              <w:t>1.04</w:t>
            </w:r>
          </w:p>
        </w:tc>
        <w:tc>
          <w:tcPr>
            <w:tcW w:w="684" w:type="dxa"/>
          </w:tcPr>
          <w:p w:rsidR="002F6BCF" w:rsidRDefault="002F6BCF" w:rsidP="00BD4B52">
            <w:pPr>
              <w:autoSpaceDE w:val="0"/>
              <w:autoSpaceDN w:val="0"/>
              <w:adjustRightInd w:val="0"/>
              <w:rPr>
                <w:lang w:val="en-US"/>
              </w:rPr>
            </w:pPr>
            <w:r>
              <w:rPr>
                <w:lang w:val="en-US"/>
              </w:rPr>
              <w:t>1.03</w:t>
            </w:r>
          </w:p>
        </w:tc>
        <w:tc>
          <w:tcPr>
            <w:tcW w:w="809" w:type="dxa"/>
          </w:tcPr>
          <w:p w:rsidR="002F6BCF" w:rsidRDefault="00CE4092" w:rsidP="00BD4B52">
            <w:pPr>
              <w:autoSpaceDE w:val="0"/>
              <w:autoSpaceDN w:val="0"/>
              <w:adjustRightInd w:val="0"/>
              <w:rPr>
                <w:lang w:val="en-US"/>
              </w:rPr>
            </w:pPr>
            <w:r>
              <w:rPr>
                <w:lang w:val="en-US"/>
              </w:rPr>
              <w:t>0.9750</w:t>
            </w:r>
          </w:p>
        </w:tc>
      </w:tr>
      <w:tr w:rsidR="00CE4092" w:rsidTr="00CE4092">
        <w:tc>
          <w:tcPr>
            <w:tcW w:w="325" w:type="dxa"/>
            <w:shd w:val="clear" w:color="auto" w:fill="FF0000"/>
          </w:tcPr>
          <w:p w:rsidR="00CE4092" w:rsidRDefault="00CE4092" w:rsidP="00BD4B52">
            <w:pPr>
              <w:autoSpaceDE w:val="0"/>
              <w:autoSpaceDN w:val="0"/>
              <w:adjustRightInd w:val="0"/>
              <w:rPr>
                <w:lang w:val="en-US"/>
              </w:rPr>
            </w:pPr>
            <w:r>
              <w:rPr>
                <w:lang w:val="en-US"/>
              </w:rPr>
              <w:t>2</w:t>
            </w:r>
          </w:p>
        </w:tc>
        <w:tc>
          <w:tcPr>
            <w:tcW w:w="701" w:type="dxa"/>
            <w:shd w:val="clear" w:color="auto" w:fill="FF0000"/>
          </w:tcPr>
          <w:p w:rsidR="00CE4092" w:rsidRDefault="00CE4092" w:rsidP="00BD4B52">
            <w:pPr>
              <w:autoSpaceDE w:val="0"/>
              <w:autoSpaceDN w:val="0"/>
              <w:adjustRightInd w:val="0"/>
              <w:rPr>
                <w:lang w:val="en-US"/>
              </w:rPr>
            </w:pPr>
            <w:r>
              <w:rPr>
                <w:lang w:val="en-US"/>
              </w:rPr>
              <w:t>0.638</w:t>
            </w:r>
          </w:p>
        </w:tc>
        <w:tc>
          <w:tcPr>
            <w:tcW w:w="701" w:type="dxa"/>
            <w:shd w:val="clear" w:color="auto" w:fill="FF0000"/>
          </w:tcPr>
          <w:p w:rsidR="00CE4092" w:rsidRDefault="00CE4092" w:rsidP="00BD4B52">
            <w:pPr>
              <w:autoSpaceDE w:val="0"/>
              <w:autoSpaceDN w:val="0"/>
              <w:adjustRightInd w:val="0"/>
              <w:rPr>
                <w:lang w:val="en-US"/>
              </w:rPr>
            </w:pPr>
            <w:r>
              <w:rPr>
                <w:lang w:val="en-US"/>
              </w:rPr>
              <w:t>0.638</w:t>
            </w:r>
          </w:p>
        </w:tc>
        <w:tc>
          <w:tcPr>
            <w:tcW w:w="701" w:type="dxa"/>
            <w:shd w:val="clear" w:color="auto" w:fill="FF0000"/>
          </w:tcPr>
          <w:p w:rsidR="00CE4092" w:rsidRDefault="00CE4092" w:rsidP="00BD4B52">
            <w:pPr>
              <w:autoSpaceDE w:val="0"/>
              <w:autoSpaceDN w:val="0"/>
              <w:adjustRightInd w:val="0"/>
              <w:rPr>
                <w:lang w:val="en-US"/>
              </w:rPr>
            </w:pPr>
            <w:r>
              <w:rPr>
                <w:lang w:val="en-US"/>
              </w:rPr>
              <w:t>0.638</w:t>
            </w:r>
          </w:p>
        </w:tc>
        <w:tc>
          <w:tcPr>
            <w:tcW w:w="701" w:type="dxa"/>
            <w:shd w:val="clear" w:color="auto" w:fill="FF0000"/>
          </w:tcPr>
          <w:p w:rsidR="00CE4092" w:rsidRDefault="00CE4092" w:rsidP="00BD4B52">
            <w:pPr>
              <w:autoSpaceDE w:val="0"/>
              <w:autoSpaceDN w:val="0"/>
              <w:adjustRightInd w:val="0"/>
              <w:rPr>
                <w:lang w:val="en-US"/>
              </w:rPr>
            </w:pPr>
            <w:r>
              <w:rPr>
                <w:lang w:val="en-US"/>
              </w:rPr>
              <w:t>0.638</w:t>
            </w:r>
          </w:p>
        </w:tc>
        <w:tc>
          <w:tcPr>
            <w:tcW w:w="809" w:type="dxa"/>
            <w:shd w:val="clear" w:color="auto" w:fill="FF0000"/>
          </w:tcPr>
          <w:p w:rsidR="00CE4092" w:rsidRDefault="00CE4092" w:rsidP="00BD4B52">
            <w:pPr>
              <w:autoSpaceDE w:val="0"/>
              <w:autoSpaceDN w:val="0"/>
              <w:adjustRightInd w:val="0"/>
              <w:rPr>
                <w:lang w:val="en-US"/>
              </w:rPr>
            </w:pPr>
            <w:r>
              <w:rPr>
                <w:lang w:val="en-US"/>
              </w:rPr>
              <w:t>4.465</w:t>
            </w:r>
          </w:p>
        </w:tc>
        <w:tc>
          <w:tcPr>
            <w:tcW w:w="809" w:type="dxa"/>
            <w:shd w:val="clear" w:color="auto" w:fill="FF0000"/>
          </w:tcPr>
          <w:p w:rsidR="00CE4092" w:rsidRDefault="00CE4092" w:rsidP="00BD4B52">
            <w:pPr>
              <w:autoSpaceDE w:val="0"/>
              <w:autoSpaceDN w:val="0"/>
              <w:adjustRightInd w:val="0"/>
              <w:rPr>
                <w:lang w:val="en-US"/>
              </w:rPr>
            </w:pPr>
            <w:r>
              <w:rPr>
                <w:lang w:val="en-US"/>
              </w:rPr>
              <w:t>4.465</w:t>
            </w:r>
          </w:p>
        </w:tc>
        <w:tc>
          <w:tcPr>
            <w:tcW w:w="1182" w:type="dxa"/>
            <w:shd w:val="clear" w:color="auto" w:fill="FF0000"/>
          </w:tcPr>
          <w:p w:rsidR="00CE4092" w:rsidRDefault="00CE4092" w:rsidP="00BD4B52">
            <w:pPr>
              <w:autoSpaceDE w:val="0"/>
              <w:autoSpaceDN w:val="0"/>
              <w:adjustRightInd w:val="0"/>
              <w:rPr>
                <w:lang w:val="en-US"/>
              </w:rPr>
            </w:pPr>
            <w:r>
              <w:rPr>
                <w:lang w:val="en-US"/>
              </w:rPr>
              <w:t>12</w:t>
            </w:r>
          </w:p>
        </w:tc>
        <w:tc>
          <w:tcPr>
            <w:tcW w:w="1182" w:type="dxa"/>
            <w:shd w:val="clear" w:color="auto" w:fill="FF0000"/>
          </w:tcPr>
          <w:p w:rsidR="00CE4092" w:rsidRDefault="00CE4092" w:rsidP="00BD4B52">
            <w:pPr>
              <w:autoSpaceDE w:val="0"/>
              <w:autoSpaceDN w:val="0"/>
              <w:adjustRightInd w:val="0"/>
              <w:rPr>
                <w:lang w:val="en-US"/>
              </w:rPr>
            </w:pPr>
            <w:r>
              <w:rPr>
                <w:lang w:val="en-US"/>
              </w:rPr>
              <w:t>13</w:t>
            </w:r>
          </w:p>
        </w:tc>
        <w:tc>
          <w:tcPr>
            <w:tcW w:w="684" w:type="dxa"/>
            <w:shd w:val="clear" w:color="auto" w:fill="FF0000"/>
          </w:tcPr>
          <w:p w:rsidR="00CE4092" w:rsidRDefault="00CE4092" w:rsidP="00BD4B52">
            <w:pPr>
              <w:autoSpaceDE w:val="0"/>
              <w:autoSpaceDN w:val="0"/>
              <w:adjustRightInd w:val="0"/>
              <w:rPr>
                <w:lang w:val="en-US"/>
              </w:rPr>
            </w:pPr>
            <w:r>
              <w:rPr>
                <w:lang w:val="en-US"/>
              </w:rPr>
              <w:t>1.04</w:t>
            </w:r>
          </w:p>
        </w:tc>
        <w:tc>
          <w:tcPr>
            <w:tcW w:w="684" w:type="dxa"/>
            <w:shd w:val="clear" w:color="auto" w:fill="FF0000"/>
          </w:tcPr>
          <w:p w:rsidR="00CE4092" w:rsidRDefault="00CE4092" w:rsidP="00BD4B52">
            <w:pPr>
              <w:autoSpaceDE w:val="0"/>
              <w:autoSpaceDN w:val="0"/>
              <w:adjustRightInd w:val="0"/>
              <w:rPr>
                <w:lang w:val="en-US"/>
              </w:rPr>
            </w:pPr>
            <w:r>
              <w:rPr>
                <w:lang w:val="en-US"/>
              </w:rPr>
              <w:t>1.03</w:t>
            </w:r>
          </w:p>
        </w:tc>
        <w:tc>
          <w:tcPr>
            <w:tcW w:w="809" w:type="dxa"/>
            <w:shd w:val="clear" w:color="auto" w:fill="FF0000"/>
          </w:tcPr>
          <w:p w:rsidR="00CE4092" w:rsidRDefault="00CE4092" w:rsidP="00BD4B52">
            <w:pPr>
              <w:autoSpaceDE w:val="0"/>
              <w:autoSpaceDN w:val="0"/>
              <w:adjustRightInd w:val="0"/>
              <w:rPr>
                <w:lang w:val="en-US"/>
              </w:rPr>
            </w:pPr>
            <w:r>
              <w:rPr>
                <w:lang w:val="en-US"/>
              </w:rPr>
              <w:t>0.95</w:t>
            </w:r>
          </w:p>
        </w:tc>
      </w:tr>
      <w:tr w:rsidR="00CE4092" w:rsidTr="00CE4092">
        <w:tc>
          <w:tcPr>
            <w:tcW w:w="325" w:type="dxa"/>
            <w:shd w:val="clear" w:color="auto" w:fill="FF0000"/>
          </w:tcPr>
          <w:p w:rsidR="00CE4092" w:rsidRDefault="00CE4092" w:rsidP="00BD4B52">
            <w:pPr>
              <w:autoSpaceDE w:val="0"/>
              <w:autoSpaceDN w:val="0"/>
              <w:adjustRightInd w:val="0"/>
              <w:rPr>
                <w:lang w:val="en-US"/>
              </w:rPr>
            </w:pPr>
            <w:r>
              <w:rPr>
                <w:lang w:val="en-US"/>
              </w:rPr>
              <w:t>3</w:t>
            </w:r>
          </w:p>
        </w:tc>
        <w:tc>
          <w:tcPr>
            <w:tcW w:w="701" w:type="dxa"/>
            <w:shd w:val="clear" w:color="auto" w:fill="FF0000"/>
          </w:tcPr>
          <w:p w:rsidR="00CE4092" w:rsidRDefault="00CE4092" w:rsidP="00BD4B52">
            <w:pPr>
              <w:autoSpaceDE w:val="0"/>
              <w:autoSpaceDN w:val="0"/>
              <w:adjustRightInd w:val="0"/>
              <w:rPr>
                <w:lang w:val="en-US"/>
              </w:rPr>
            </w:pPr>
            <w:r>
              <w:rPr>
                <w:lang w:val="en-US"/>
              </w:rPr>
              <w:t>0.60</w:t>
            </w:r>
          </w:p>
        </w:tc>
        <w:tc>
          <w:tcPr>
            <w:tcW w:w="701" w:type="dxa"/>
            <w:shd w:val="clear" w:color="auto" w:fill="FF0000"/>
          </w:tcPr>
          <w:p w:rsidR="00CE4092" w:rsidRDefault="00CE4092" w:rsidP="00BD4B52">
            <w:pPr>
              <w:autoSpaceDE w:val="0"/>
              <w:autoSpaceDN w:val="0"/>
              <w:adjustRightInd w:val="0"/>
              <w:rPr>
                <w:lang w:val="en-US"/>
              </w:rPr>
            </w:pPr>
            <w:r>
              <w:rPr>
                <w:lang w:val="en-US"/>
              </w:rPr>
              <w:t>0.60</w:t>
            </w:r>
          </w:p>
        </w:tc>
        <w:tc>
          <w:tcPr>
            <w:tcW w:w="701" w:type="dxa"/>
            <w:shd w:val="clear" w:color="auto" w:fill="FF0000"/>
          </w:tcPr>
          <w:p w:rsidR="00CE4092" w:rsidRDefault="00CE4092" w:rsidP="00BD4B52">
            <w:pPr>
              <w:autoSpaceDE w:val="0"/>
              <w:autoSpaceDN w:val="0"/>
              <w:adjustRightInd w:val="0"/>
              <w:rPr>
                <w:lang w:val="en-US"/>
              </w:rPr>
            </w:pPr>
            <w:r>
              <w:rPr>
                <w:lang w:val="en-US"/>
              </w:rPr>
              <w:t>0.60</w:t>
            </w:r>
          </w:p>
        </w:tc>
        <w:tc>
          <w:tcPr>
            <w:tcW w:w="701" w:type="dxa"/>
            <w:shd w:val="clear" w:color="auto" w:fill="FF0000"/>
          </w:tcPr>
          <w:p w:rsidR="00CE4092" w:rsidRDefault="00CE4092" w:rsidP="00BD4B52">
            <w:pPr>
              <w:autoSpaceDE w:val="0"/>
              <w:autoSpaceDN w:val="0"/>
              <w:adjustRightInd w:val="0"/>
              <w:rPr>
                <w:lang w:val="en-US"/>
              </w:rPr>
            </w:pPr>
            <w:r>
              <w:rPr>
                <w:lang w:val="en-US"/>
              </w:rPr>
              <w:t>0.60</w:t>
            </w:r>
          </w:p>
        </w:tc>
        <w:tc>
          <w:tcPr>
            <w:tcW w:w="809" w:type="dxa"/>
            <w:shd w:val="clear" w:color="auto" w:fill="FF0000"/>
          </w:tcPr>
          <w:p w:rsidR="00CE4092" w:rsidRDefault="00CE4092" w:rsidP="00BD4B52">
            <w:pPr>
              <w:autoSpaceDE w:val="0"/>
              <w:autoSpaceDN w:val="0"/>
              <w:adjustRightInd w:val="0"/>
              <w:rPr>
                <w:lang w:val="en-US"/>
              </w:rPr>
            </w:pPr>
            <w:r>
              <w:rPr>
                <w:lang w:val="en-US"/>
              </w:rPr>
              <w:t>4.7</w:t>
            </w:r>
          </w:p>
        </w:tc>
        <w:tc>
          <w:tcPr>
            <w:tcW w:w="809" w:type="dxa"/>
            <w:shd w:val="clear" w:color="auto" w:fill="FF0000"/>
          </w:tcPr>
          <w:p w:rsidR="00CE4092" w:rsidRDefault="00CE4092" w:rsidP="00BD4B52">
            <w:pPr>
              <w:autoSpaceDE w:val="0"/>
              <w:autoSpaceDN w:val="0"/>
              <w:adjustRightInd w:val="0"/>
              <w:rPr>
                <w:lang w:val="en-US"/>
              </w:rPr>
            </w:pPr>
            <w:r>
              <w:rPr>
                <w:lang w:val="en-US"/>
              </w:rPr>
              <w:t>4.7</w:t>
            </w:r>
          </w:p>
        </w:tc>
        <w:tc>
          <w:tcPr>
            <w:tcW w:w="1182" w:type="dxa"/>
            <w:shd w:val="clear" w:color="auto" w:fill="FF0000"/>
          </w:tcPr>
          <w:p w:rsidR="00CE4092" w:rsidRDefault="00CE4092" w:rsidP="00BD4B52">
            <w:pPr>
              <w:autoSpaceDE w:val="0"/>
              <w:autoSpaceDN w:val="0"/>
              <w:adjustRightInd w:val="0"/>
              <w:rPr>
                <w:lang w:val="en-US"/>
              </w:rPr>
            </w:pPr>
            <w:r>
              <w:rPr>
                <w:lang w:val="en-US"/>
              </w:rPr>
              <w:t>12</w:t>
            </w:r>
          </w:p>
        </w:tc>
        <w:tc>
          <w:tcPr>
            <w:tcW w:w="1182" w:type="dxa"/>
            <w:shd w:val="clear" w:color="auto" w:fill="FF0000"/>
          </w:tcPr>
          <w:p w:rsidR="00CE4092" w:rsidRDefault="00CE4092" w:rsidP="00BD4B52">
            <w:pPr>
              <w:autoSpaceDE w:val="0"/>
              <w:autoSpaceDN w:val="0"/>
              <w:adjustRightInd w:val="0"/>
              <w:rPr>
                <w:lang w:val="en-US"/>
              </w:rPr>
            </w:pPr>
            <w:r>
              <w:rPr>
                <w:lang w:val="en-US"/>
              </w:rPr>
              <w:t>13</w:t>
            </w:r>
          </w:p>
        </w:tc>
        <w:tc>
          <w:tcPr>
            <w:tcW w:w="684" w:type="dxa"/>
            <w:shd w:val="clear" w:color="auto" w:fill="FF0000"/>
          </w:tcPr>
          <w:p w:rsidR="00CE4092" w:rsidRDefault="00CE4092" w:rsidP="00BD4B52">
            <w:pPr>
              <w:autoSpaceDE w:val="0"/>
              <w:autoSpaceDN w:val="0"/>
              <w:adjustRightInd w:val="0"/>
              <w:rPr>
                <w:lang w:val="en-US"/>
              </w:rPr>
            </w:pPr>
            <w:r>
              <w:rPr>
                <w:lang w:val="en-US"/>
              </w:rPr>
              <w:t>1.04</w:t>
            </w:r>
          </w:p>
        </w:tc>
        <w:tc>
          <w:tcPr>
            <w:tcW w:w="684" w:type="dxa"/>
            <w:shd w:val="clear" w:color="auto" w:fill="FF0000"/>
          </w:tcPr>
          <w:p w:rsidR="00CE4092" w:rsidRDefault="00CE4092" w:rsidP="00BD4B52">
            <w:pPr>
              <w:autoSpaceDE w:val="0"/>
              <w:autoSpaceDN w:val="0"/>
              <w:adjustRightInd w:val="0"/>
              <w:rPr>
                <w:lang w:val="en-US"/>
              </w:rPr>
            </w:pPr>
            <w:r>
              <w:rPr>
                <w:lang w:val="en-US"/>
              </w:rPr>
              <w:t>1.03</w:t>
            </w:r>
          </w:p>
        </w:tc>
        <w:tc>
          <w:tcPr>
            <w:tcW w:w="809" w:type="dxa"/>
            <w:shd w:val="clear" w:color="auto" w:fill="FF0000"/>
          </w:tcPr>
          <w:p w:rsidR="00CE4092" w:rsidRDefault="00CE4092" w:rsidP="00BD4B52">
            <w:pPr>
              <w:autoSpaceDE w:val="0"/>
              <w:autoSpaceDN w:val="0"/>
              <w:adjustRightInd w:val="0"/>
              <w:rPr>
                <w:lang w:val="en-US"/>
              </w:rPr>
            </w:pPr>
            <w:r>
              <w:rPr>
                <w:lang w:val="en-US"/>
              </w:rPr>
              <w:t>0.95</w:t>
            </w:r>
          </w:p>
        </w:tc>
      </w:tr>
      <w:tr w:rsidR="00CE4092" w:rsidTr="00CE4092">
        <w:tc>
          <w:tcPr>
            <w:tcW w:w="325" w:type="dxa"/>
            <w:shd w:val="clear" w:color="auto" w:fill="FF0000"/>
          </w:tcPr>
          <w:p w:rsidR="00CE4092" w:rsidRDefault="00CE4092" w:rsidP="00BD4B52">
            <w:pPr>
              <w:autoSpaceDE w:val="0"/>
              <w:autoSpaceDN w:val="0"/>
              <w:adjustRightInd w:val="0"/>
              <w:rPr>
                <w:lang w:val="en-US"/>
              </w:rPr>
            </w:pPr>
            <w:r>
              <w:rPr>
                <w:lang w:val="en-US"/>
              </w:rPr>
              <w:t>4</w:t>
            </w:r>
          </w:p>
        </w:tc>
        <w:tc>
          <w:tcPr>
            <w:tcW w:w="701" w:type="dxa"/>
            <w:shd w:val="clear" w:color="auto" w:fill="FF0000"/>
          </w:tcPr>
          <w:p w:rsidR="00CE4092" w:rsidRDefault="00CE4092" w:rsidP="00BD4B52">
            <w:pPr>
              <w:autoSpaceDE w:val="0"/>
              <w:autoSpaceDN w:val="0"/>
              <w:adjustRightInd w:val="0"/>
              <w:rPr>
                <w:lang w:val="en-US"/>
              </w:rPr>
            </w:pPr>
            <w:r>
              <w:rPr>
                <w:lang w:val="en-US"/>
              </w:rPr>
              <w:t>0.498</w:t>
            </w:r>
          </w:p>
        </w:tc>
        <w:tc>
          <w:tcPr>
            <w:tcW w:w="701" w:type="dxa"/>
            <w:shd w:val="clear" w:color="auto" w:fill="FF0000"/>
          </w:tcPr>
          <w:p w:rsidR="00CE4092" w:rsidRDefault="00CE4092" w:rsidP="00BD4B52">
            <w:pPr>
              <w:autoSpaceDE w:val="0"/>
              <w:autoSpaceDN w:val="0"/>
              <w:adjustRightInd w:val="0"/>
              <w:rPr>
                <w:lang w:val="en-US"/>
              </w:rPr>
            </w:pPr>
            <w:r>
              <w:rPr>
                <w:lang w:val="en-US"/>
              </w:rPr>
              <w:t>0.498</w:t>
            </w:r>
          </w:p>
        </w:tc>
        <w:tc>
          <w:tcPr>
            <w:tcW w:w="701" w:type="dxa"/>
            <w:shd w:val="clear" w:color="auto" w:fill="FF0000"/>
          </w:tcPr>
          <w:p w:rsidR="00CE4092" w:rsidRDefault="00CE4092" w:rsidP="00BD4B52">
            <w:pPr>
              <w:autoSpaceDE w:val="0"/>
              <w:autoSpaceDN w:val="0"/>
              <w:adjustRightInd w:val="0"/>
              <w:rPr>
                <w:lang w:val="en-US"/>
              </w:rPr>
            </w:pPr>
            <w:r>
              <w:rPr>
                <w:lang w:val="en-US"/>
              </w:rPr>
              <w:t>0.498</w:t>
            </w:r>
          </w:p>
        </w:tc>
        <w:tc>
          <w:tcPr>
            <w:tcW w:w="701" w:type="dxa"/>
            <w:shd w:val="clear" w:color="auto" w:fill="FF0000"/>
          </w:tcPr>
          <w:p w:rsidR="00CE4092" w:rsidRDefault="00CE4092" w:rsidP="00BD4B52">
            <w:pPr>
              <w:autoSpaceDE w:val="0"/>
              <w:autoSpaceDN w:val="0"/>
              <w:adjustRightInd w:val="0"/>
              <w:rPr>
                <w:lang w:val="en-US"/>
              </w:rPr>
            </w:pPr>
            <w:r>
              <w:rPr>
                <w:lang w:val="en-US"/>
              </w:rPr>
              <w:t>0.498</w:t>
            </w:r>
          </w:p>
        </w:tc>
        <w:tc>
          <w:tcPr>
            <w:tcW w:w="809" w:type="dxa"/>
            <w:shd w:val="clear" w:color="auto" w:fill="FF0000"/>
          </w:tcPr>
          <w:p w:rsidR="00CE4092" w:rsidRDefault="00CE4092" w:rsidP="00BD4B52">
            <w:pPr>
              <w:autoSpaceDE w:val="0"/>
              <w:autoSpaceDN w:val="0"/>
              <w:adjustRightInd w:val="0"/>
              <w:rPr>
                <w:lang w:val="en-US"/>
              </w:rPr>
            </w:pPr>
            <w:r>
              <w:rPr>
                <w:lang w:val="en-US"/>
              </w:rPr>
              <w:t>2.9610</w:t>
            </w:r>
          </w:p>
        </w:tc>
        <w:tc>
          <w:tcPr>
            <w:tcW w:w="809" w:type="dxa"/>
            <w:shd w:val="clear" w:color="auto" w:fill="FF0000"/>
          </w:tcPr>
          <w:p w:rsidR="00CE4092" w:rsidRDefault="00CE4092" w:rsidP="00BD4B52">
            <w:pPr>
              <w:autoSpaceDE w:val="0"/>
              <w:autoSpaceDN w:val="0"/>
              <w:adjustRightInd w:val="0"/>
              <w:rPr>
                <w:lang w:val="en-US"/>
              </w:rPr>
            </w:pPr>
            <w:r>
              <w:rPr>
                <w:lang w:val="en-US"/>
              </w:rPr>
              <w:t>2.9610</w:t>
            </w:r>
          </w:p>
        </w:tc>
        <w:tc>
          <w:tcPr>
            <w:tcW w:w="1182" w:type="dxa"/>
            <w:shd w:val="clear" w:color="auto" w:fill="FF0000"/>
          </w:tcPr>
          <w:p w:rsidR="00CE4092" w:rsidRDefault="00CE4092" w:rsidP="00BD4B52">
            <w:pPr>
              <w:autoSpaceDE w:val="0"/>
              <w:autoSpaceDN w:val="0"/>
              <w:adjustRightInd w:val="0"/>
              <w:rPr>
                <w:lang w:val="en-US"/>
              </w:rPr>
            </w:pPr>
            <w:r>
              <w:rPr>
                <w:lang w:val="en-US"/>
              </w:rPr>
              <w:t>12</w:t>
            </w:r>
          </w:p>
        </w:tc>
        <w:tc>
          <w:tcPr>
            <w:tcW w:w="1182" w:type="dxa"/>
            <w:shd w:val="clear" w:color="auto" w:fill="FF0000"/>
          </w:tcPr>
          <w:p w:rsidR="00CE4092" w:rsidRDefault="00CE4092" w:rsidP="00BD4B52">
            <w:pPr>
              <w:autoSpaceDE w:val="0"/>
              <w:autoSpaceDN w:val="0"/>
              <w:adjustRightInd w:val="0"/>
              <w:rPr>
                <w:lang w:val="en-US"/>
              </w:rPr>
            </w:pPr>
            <w:r>
              <w:rPr>
                <w:lang w:val="en-US"/>
              </w:rPr>
              <w:t>13</w:t>
            </w:r>
          </w:p>
        </w:tc>
        <w:tc>
          <w:tcPr>
            <w:tcW w:w="684" w:type="dxa"/>
            <w:shd w:val="clear" w:color="auto" w:fill="FF0000"/>
          </w:tcPr>
          <w:p w:rsidR="00CE4092" w:rsidRDefault="00CE4092" w:rsidP="00BD4B52">
            <w:pPr>
              <w:autoSpaceDE w:val="0"/>
              <w:autoSpaceDN w:val="0"/>
              <w:adjustRightInd w:val="0"/>
              <w:rPr>
                <w:lang w:val="en-US"/>
              </w:rPr>
            </w:pPr>
            <w:r>
              <w:rPr>
                <w:lang w:val="en-US"/>
              </w:rPr>
              <w:t>1.04</w:t>
            </w:r>
          </w:p>
        </w:tc>
        <w:tc>
          <w:tcPr>
            <w:tcW w:w="684" w:type="dxa"/>
            <w:shd w:val="clear" w:color="auto" w:fill="FF0000"/>
          </w:tcPr>
          <w:p w:rsidR="00CE4092" w:rsidRDefault="00CE4092" w:rsidP="00BD4B52">
            <w:pPr>
              <w:autoSpaceDE w:val="0"/>
              <w:autoSpaceDN w:val="0"/>
              <w:adjustRightInd w:val="0"/>
              <w:rPr>
                <w:lang w:val="en-US"/>
              </w:rPr>
            </w:pPr>
            <w:r>
              <w:rPr>
                <w:lang w:val="en-US"/>
              </w:rPr>
              <w:t>1.03</w:t>
            </w:r>
          </w:p>
        </w:tc>
        <w:tc>
          <w:tcPr>
            <w:tcW w:w="809" w:type="dxa"/>
            <w:shd w:val="clear" w:color="auto" w:fill="FF0000"/>
          </w:tcPr>
          <w:p w:rsidR="00CE4092" w:rsidRDefault="00CE4092" w:rsidP="00BD4B52">
            <w:pPr>
              <w:autoSpaceDE w:val="0"/>
              <w:autoSpaceDN w:val="0"/>
              <w:adjustRightInd w:val="0"/>
              <w:rPr>
                <w:lang w:val="en-US"/>
              </w:rPr>
            </w:pPr>
            <w:r>
              <w:rPr>
                <w:lang w:val="en-US"/>
              </w:rPr>
              <w:t>0.95</w:t>
            </w:r>
          </w:p>
        </w:tc>
      </w:tr>
      <w:tr w:rsidR="00CE4092" w:rsidTr="00CE4092">
        <w:tc>
          <w:tcPr>
            <w:tcW w:w="325" w:type="dxa"/>
          </w:tcPr>
          <w:p w:rsidR="00CE4092" w:rsidRDefault="00CE4092" w:rsidP="00BD4B52">
            <w:pPr>
              <w:autoSpaceDE w:val="0"/>
              <w:autoSpaceDN w:val="0"/>
              <w:adjustRightInd w:val="0"/>
              <w:rPr>
                <w:lang w:val="en-US"/>
              </w:rPr>
            </w:pPr>
            <w:r>
              <w:rPr>
                <w:lang w:val="en-US"/>
              </w:rPr>
              <w:t>5</w:t>
            </w:r>
          </w:p>
        </w:tc>
        <w:tc>
          <w:tcPr>
            <w:tcW w:w="701" w:type="dxa"/>
          </w:tcPr>
          <w:p w:rsidR="00CE4092" w:rsidRDefault="00CE4092" w:rsidP="00BD4B52">
            <w:pPr>
              <w:autoSpaceDE w:val="0"/>
              <w:autoSpaceDN w:val="0"/>
              <w:adjustRightInd w:val="0"/>
              <w:rPr>
                <w:lang w:val="en-US"/>
              </w:rPr>
            </w:pPr>
            <w:r>
              <w:rPr>
                <w:lang w:val="en-US"/>
              </w:rPr>
              <w:t>0.689</w:t>
            </w:r>
          </w:p>
        </w:tc>
        <w:tc>
          <w:tcPr>
            <w:tcW w:w="701" w:type="dxa"/>
          </w:tcPr>
          <w:p w:rsidR="00CE4092" w:rsidRDefault="00CE4092" w:rsidP="00BD4B52">
            <w:pPr>
              <w:autoSpaceDE w:val="0"/>
              <w:autoSpaceDN w:val="0"/>
              <w:adjustRightInd w:val="0"/>
              <w:rPr>
                <w:lang w:val="en-US"/>
              </w:rPr>
            </w:pPr>
            <w:r>
              <w:rPr>
                <w:lang w:val="en-US"/>
              </w:rPr>
              <w:t>0.689</w:t>
            </w:r>
          </w:p>
        </w:tc>
        <w:tc>
          <w:tcPr>
            <w:tcW w:w="701" w:type="dxa"/>
          </w:tcPr>
          <w:p w:rsidR="00CE4092" w:rsidRDefault="00CE4092" w:rsidP="00BD4B52">
            <w:pPr>
              <w:autoSpaceDE w:val="0"/>
              <w:autoSpaceDN w:val="0"/>
              <w:adjustRightInd w:val="0"/>
              <w:rPr>
                <w:lang w:val="en-US"/>
              </w:rPr>
            </w:pPr>
            <w:r>
              <w:rPr>
                <w:lang w:val="en-US"/>
              </w:rPr>
              <w:t>0.689</w:t>
            </w:r>
          </w:p>
        </w:tc>
        <w:tc>
          <w:tcPr>
            <w:tcW w:w="701" w:type="dxa"/>
          </w:tcPr>
          <w:p w:rsidR="00CE4092" w:rsidRDefault="00CE4092" w:rsidP="00BD4B52">
            <w:pPr>
              <w:autoSpaceDE w:val="0"/>
              <w:autoSpaceDN w:val="0"/>
              <w:adjustRightInd w:val="0"/>
              <w:rPr>
                <w:lang w:val="en-US"/>
              </w:rPr>
            </w:pPr>
            <w:r>
              <w:rPr>
                <w:lang w:val="en-US"/>
              </w:rPr>
              <w:t>0.689</w:t>
            </w:r>
          </w:p>
        </w:tc>
        <w:tc>
          <w:tcPr>
            <w:tcW w:w="809" w:type="dxa"/>
          </w:tcPr>
          <w:p w:rsidR="00CE4092" w:rsidRDefault="00CE4092" w:rsidP="00BD4B52">
            <w:pPr>
              <w:autoSpaceDE w:val="0"/>
              <w:autoSpaceDN w:val="0"/>
              <w:adjustRightInd w:val="0"/>
              <w:rPr>
                <w:lang w:val="en-US"/>
              </w:rPr>
            </w:pPr>
            <w:r>
              <w:rPr>
                <w:lang w:val="en-US"/>
              </w:rPr>
              <w:t>0</w:t>
            </w:r>
          </w:p>
        </w:tc>
        <w:tc>
          <w:tcPr>
            <w:tcW w:w="809" w:type="dxa"/>
          </w:tcPr>
          <w:p w:rsidR="00CE4092" w:rsidRDefault="00CE4092" w:rsidP="00BD4B52">
            <w:pPr>
              <w:autoSpaceDE w:val="0"/>
              <w:autoSpaceDN w:val="0"/>
              <w:adjustRightInd w:val="0"/>
              <w:rPr>
                <w:lang w:val="en-US"/>
              </w:rPr>
            </w:pPr>
            <w:r>
              <w:rPr>
                <w:lang w:val="en-US"/>
              </w:rPr>
              <w:t>0</w:t>
            </w:r>
          </w:p>
        </w:tc>
        <w:tc>
          <w:tcPr>
            <w:tcW w:w="1182" w:type="dxa"/>
          </w:tcPr>
          <w:p w:rsidR="00CE4092" w:rsidRDefault="00CE4092" w:rsidP="00BD4B52">
            <w:pPr>
              <w:autoSpaceDE w:val="0"/>
              <w:autoSpaceDN w:val="0"/>
              <w:adjustRightInd w:val="0"/>
              <w:rPr>
                <w:lang w:val="en-US"/>
              </w:rPr>
            </w:pPr>
            <w:r>
              <w:rPr>
                <w:lang w:val="en-US"/>
              </w:rPr>
              <w:t>12</w:t>
            </w:r>
          </w:p>
        </w:tc>
        <w:tc>
          <w:tcPr>
            <w:tcW w:w="1182" w:type="dxa"/>
          </w:tcPr>
          <w:p w:rsidR="00CE4092" w:rsidRDefault="00CE4092" w:rsidP="00BD4B52">
            <w:pPr>
              <w:autoSpaceDE w:val="0"/>
              <w:autoSpaceDN w:val="0"/>
              <w:adjustRightInd w:val="0"/>
              <w:rPr>
                <w:lang w:val="en-US"/>
              </w:rPr>
            </w:pPr>
            <w:r>
              <w:rPr>
                <w:lang w:val="en-US"/>
              </w:rPr>
              <w:t>13</w:t>
            </w:r>
          </w:p>
        </w:tc>
        <w:tc>
          <w:tcPr>
            <w:tcW w:w="684" w:type="dxa"/>
          </w:tcPr>
          <w:p w:rsidR="00CE4092" w:rsidRDefault="00CE4092" w:rsidP="00BD4B52">
            <w:pPr>
              <w:autoSpaceDE w:val="0"/>
              <w:autoSpaceDN w:val="0"/>
              <w:adjustRightInd w:val="0"/>
              <w:rPr>
                <w:lang w:val="en-US"/>
              </w:rPr>
            </w:pPr>
            <w:r>
              <w:rPr>
                <w:lang w:val="en-US"/>
              </w:rPr>
              <w:t>1.04</w:t>
            </w:r>
          </w:p>
        </w:tc>
        <w:tc>
          <w:tcPr>
            <w:tcW w:w="684" w:type="dxa"/>
          </w:tcPr>
          <w:p w:rsidR="00CE4092" w:rsidRDefault="00CE4092" w:rsidP="00BD4B52">
            <w:pPr>
              <w:autoSpaceDE w:val="0"/>
              <w:autoSpaceDN w:val="0"/>
              <w:adjustRightInd w:val="0"/>
              <w:rPr>
                <w:lang w:val="en-US"/>
              </w:rPr>
            </w:pPr>
            <w:r>
              <w:rPr>
                <w:lang w:val="en-US"/>
              </w:rPr>
              <w:t>1.03</w:t>
            </w:r>
          </w:p>
        </w:tc>
        <w:tc>
          <w:tcPr>
            <w:tcW w:w="809" w:type="dxa"/>
          </w:tcPr>
          <w:p w:rsidR="00CE4092" w:rsidRDefault="00CE4092" w:rsidP="00BD4B52">
            <w:pPr>
              <w:autoSpaceDE w:val="0"/>
              <w:autoSpaceDN w:val="0"/>
              <w:adjustRightInd w:val="0"/>
              <w:rPr>
                <w:lang w:val="en-US"/>
              </w:rPr>
            </w:pPr>
            <w:r>
              <w:rPr>
                <w:lang w:val="en-US"/>
              </w:rPr>
              <w:t>0.9750</w:t>
            </w:r>
          </w:p>
        </w:tc>
      </w:tr>
    </w:tbl>
    <w:p w:rsidR="00BD4B52" w:rsidRDefault="00BD4B52" w:rsidP="00BD4B52">
      <w:pPr>
        <w:autoSpaceDE w:val="0"/>
        <w:autoSpaceDN w:val="0"/>
        <w:adjustRightInd w:val="0"/>
        <w:spacing w:after="0" w:line="240" w:lineRule="auto"/>
        <w:jc w:val="right"/>
        <w:rPr>
          <w:lang w:val="en-US"/>
        </w:rPr>
      </w:pPr>
      <w:bookmarkStart w:id="4" w:name="_GoBack"/>
      <w:bookmarkEnd w:id="4"/>
      <w:r>
        <w:rPr>
          <w:lang w:val="en-US"/>
        </w:rPr>
        <w:t xml:space="preserve">(Screenshots attached in </w:t>
      </w:r>
      <w:fldSimple w:instr=" REF _Ref434227930 \h  \* MERGEFORMAT ">
        <w:r>
          <w:rPr>
            <w:lang w:val="en-US"/>
          </w:rPr>
          <w:t>Appendix 5</w:t>
        </w:r>
      </w:fldSimple>
      <w:r>
        <w:rPr>
          <w:lang w:val="en-US"/>
        </w:rPr>
        <w:t>)</w:t>
      </w:r>
    </w:p>
    <w:p w:rsidR="00995A28" w:rsidRDefault="00995A28" w:rsidP="00BD4B52">
      <w:pPr>
        <w:ind w:firstLine="708"/>
        <w:rPr>
          <w:lang w:val="en-US"/>
        </w:rPr>
      </w:pPr>
      <w:r>
        <w:rPr>
          <w:lang w:val="en-US"/>
        </w:rPr>
        <w:t xml:space="preserve">It is observed that in each of the scenario with some exceptions, for each of the time-step constraints could be avoided by using some OLTC setting for the nodes. For the scenario in which two generators were connected on Node 12 and 13, </w:t>
      </w:r>
      <w:r w:rsidR="00BD4B52">
        <w:rPr>
          <w:lang w:val="en-US"/>
        </w:rPr>
        <w:t xml:space="preserve">during the time-steps at hours 1200, 1300 and 1600, constraints could not have been avoided even by using OLTC. </w:t>
      </w:r>
      <w:r w:rsidR="00220231">
        <w:rPr>
          <w:lang w:val="en-US"/>
        </w:rPr>
        <w:t>(Marked in red in the table)</w:t>
      </w:r>
    </w:p>
    <w:p w:rsidR="00BD4B52" w:rsidRDefault="00BD4B52" w:rsidP="00995A28">
      <w:pPr>
        <w:rPr>
          <w:b/>
          <w:lang w:val="en-US"/>
        </w:rPr>
      </w:pPr>
      <w:r w:rsidRPr="00BD4B52">
        <w:rPr>
          <w:b/>
          <w:lang w:val="en-US"/>
        </w:rPr>
        <w:t>Inference:</w:t>
      </w:r>
    </w:p>
    <w:p w:rsidR="00BD4B52" w:rsidRDefault="00BD4B52" w:rsidP="00BD4B52">
      <w:pPr>
        <w:rPr>
          <w:lang w:val="en-US"/>
        </w:rPr>
      </w:pPr>
      <w:r w:rsidRPr="00701E48">
        <w:rPr>
          <w:b/>
          <w:lang w:val="en-US"/>
        </w:rPr>
        <w:t>For scenario No. 1</w:t>
      </w:r>
      <w:r>
        <w:rPr>
          <w:lang w:val="en-US"/>
        </w:rPr>
        <w:t xml:space="preserve">, the constraints were avoided by changing the OLTC. Since during some of the hours the power generation is greater than the consumption which can potentially lead to over-voltages, the OLTC setting for the node 11 is kept under 1. Similarly, since other branches emerging </w:t>
      </w:r>
      <w:r>
        <w:rPr>
          <w:lang w:val="en-US"/>
        </w:rPr>
        <w:lastRenderedPageBreak/>
        <w:t>from Nodes 2 and 3 do not have any generation and are consuming power, it can potentially lead to under-voltage in some of the consumer buses. This is avoided by keeping the voltages at Node 2 and 3 above 1 pu.</w:t>
      </w:r>
    </w:p>
    <w:p w:rsidR="0090533F" w:rsidRDefault="00BD4B52" w:rsidP="00BD4B52">
      <w:pPr>
        <w:rPr>
          <w:lang w:val="en-US"/>
        </w:rPr>
      </w:pPr>
      <w:r w:rsidRPr="00701E48">
        <w:rPr>
          <w:b/>
          <w:lang w:val="en-US"/>
        </w:rPr>
        <w:t>For scenario No. 2</w:t>
      </w:r>
      <w:r>
        <w:rPr>
          <w:lang w:val="en-US"/>
        </w:rPr>
        <w:t xml:space="preserve">, the constraints were avoided by changing the OLTC. Since during </w:t>
      </w:r>
      <w:r w:rsidR="0090533F">
        <w:rPr>
          <w:lang w:val="en-US"/>
        </w:rPr>
        <w:t xml:space="preserve">most </w:t>
      </w:r>
      <w:r>
        <w:rPr>
          <w:lang w:val="en-US"/>
        </w:rPr>
        <w:t xml:space="preserve">of the hours the power generation is </w:t>
      </w:r>
      <w:r w:rsidR="0090533F">
        <w:rPr>
          <w:lang w:val="en-US"/>
        </w:rPr>
        <w:t xml:space="preserve">less </w:t>
      </w:r>
      <w:r>
        <w:rPr>
          <w:lang w:val="en-US"/>
        </w:rPr>
        <w:t xml:space="preserve">than the consumption at the Nodes 9 and 8 (PL1 and PL10) which can potentially lead to </w:t>
      </w:r>
      <w:r w:rsidR="0090533F">
        <w:rPr>
          <w:lang w:val="en-US"/>
        </w:rPr>
        <w:t>under</w:t>
      </w:r>
      <w:r>
        <w:rPr>
          <w:lang w:val="en-US"/>
        </w:rPr>
        <w:t xml:space="preserve">-voltages, the OLTC setting for the node </w:t>
      </w:r>
      <w:r w:rsidR="0090533F">
        <w:rPr>
          <w:lang w:val="en-US"/>
        </w:rPr>
        <w:t>3</w:t>
      </w:r>
      <w:r>
        <w:rPr>
          <w:lang w:val="en-US"/>
        </w:rPr>
        <w:t xml:space="preserve"> is kept </w:t>
      </w:r>
      <w:r w:rsidR="0090533F">
        <w:rPr>
          <w:lang w:val="en-US"/>
        </w:rPr>
        <w:t>above 1</w:t>
      </w:r>
      <w:r>
        <w:rPr>
          <w:lang w:val="en-US"/>
        </w:rPr>
        <w:t>. Similarly, since other</w:t>
      </w:r>
      <w:r w:rsidR="0090533F">
        <w:rPr>
          <w:lang w:val="en-US"/>
        </w:rPr>
        <w:t xml:space="preserve"> branches emerging from Nodes 2, </w:t>
      </w:r>
      <w:r>
        <w:rPr>
          <w:lang w:val="en-US"/>
        </w:rPr>
        <w:t>3</w:t>
      </w:r>
      <w:r w:rsidR="0090533F">
        <w:rPr>
          <w:lang w:val="en-US"/>
        </w:rPr>
        <w:t>,</w:t>
      </w:r>
      <w:r>
        <w:rPr>
          <w:lang w:val="en-US"/>
        </w:rPr>
        <w:t xml:space="preserve"> </w:t>
      </w:r>
      <w:r w:rsidR="0090533F">
        <w:rPr>
          <w:lang w:val="en-US"/>
        </w:rPr>
        <w:t xml:space="preserve">11 </w:t>
      </w:r>
      <w:r>
        <w:rPr>
          <w:lang w:val="en-US"/>
        </w:rPr>
        <w:t xml:space="preserve">do not have any generation and are consuming power, it can potentially lead to under-voltage in some of the consumer buses. This is avoided by keeping the voltages at Node </w:t>
      </w:r>
      <w:r w:rsidR="0090533F">
        <w:rPr>
          <w:lang w:val="en-US"/>
        </w:rPr>
        <w:t xml:space="preserve">2 above </w:t>
      </w:r>
      <w:r>
        <w:rPr>
          <w:lang w:val="en-US"/>
        </w:rPr>
        <w:t>1 pu.</w:t>
      </w:r>
      <w:r w:rsidR="0090533F">
        <w:rPr>
          <w:lang w:val="en-US"/>
        </w:rPr>
        <w:t xml:space="preserve"> Node 11 is kept at 1 since there is a very small load connected to the branch which potentially cannot lead to any under-voltage.</w:t>
      </w:r>
    </w:p>
    <w:p w:rsidR="00220231" w:rsidRDefault="00CA6BB8" w:rsidP="00220231">
      <w:pPr>
        <w:keepNext/>
        <w:jc w:val="center"/>
      </w:pPr>
      <w:r w:rsidRPr="00CA6BB8">
        <w:rPr>
          <w:noProof/>
          <w:lang w:val="en-US"/>
        </w:rPr>
        <w:drawing>
          <wp:inline distT="0" distB="0" distL="0" distR="0">
            <wp:extent cx="5760720" cy="4845318"/>
            <wp:effectExtent l="0" t="0" r="0" b="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5760720" cy="4845318"/>
                    </a:xfrm>
                    <a:prstGeom prst="rect">
                      <a:avLst/>
                    </a:prstGeom>
                    <a:noFill/>
                    <a:ln w="9525">
                      <a:noFill/>
                      <a:miter lim="800000"/>
                      <a:headEnd/>
                      <a:tailEnd/>
                    </a:ln>
                  </pic:spPr>
                </pic:pic>
              </a:graphicData>
            </a:graphic>
          </wp:inline>
        </w:drawing>
      </w:r>
    </w:p>
    <w:p w:rsidR="00BD4B52" w:rsidRDefault="00220231" w:rsidP="00220231">
      <w:pPr>
        <w:pStyle w:val="Caption"/>
        <w:jc w:val="center"/>
        <w:rPr>
          <w:lang w:val="en-US"/>
        </w:rPr>
      </w:pPr>
      <w:r>
        <w:t xml:space="preserve">Figure </w:t>
      </w:r>
      <w:fldSimple w:instr=" SEQ Figure \* ARABIC ">
        <w:r w:rsidR="00191950">
          <w:rPr>
            <w:noProof/>
          </w:rPr>
          <w:t>4</w:t>
        </w:r>
      </w:fldSimple>
      <w:r>
        <w:t xml:space="preserve"> Schematic describing OLTC setting for Scenario 2</w:t>
      </w:r>
    </w:p>
    <w:p w:rsidR="0090533F" w:rsidRDefault="0090533F" w:rsidP="00BD4B52">
      <w:pPr>
        <w:rPr>
          <w:lang w:val="en-US"/>
        </w:rPr>
      </w:pPr>
      <w:r w:rsidRPr="00701E48">
        <w:rPr>
          <w:b/>
          <w:lang w:val="en-US"/>
        </w:rPr>
        <w:t>For scenario 3</w:t>
      </w:r>
      <w:r>
        <w:rPr>
          <w:lang w:val="en-US"/>
        </w:rPr>
        <w:t xml:space="preserve">, </w:t>
      </w:r>
      <w:r w:rsidR="00CF2987">
        <w:rPr>
          <w:lang w:val="en-US"/>
        </w:rPr>
        <w:t>the two generators (each with peak power of 4.7 MW) are connected on the same branch</w:t>
      </w:r>
      <w:r w:rsidR="00701E48">
        <w:rPr>
          <w:lang w:val="en-US"/>
        </w:rPr>
        <w:t xml:space="preserve"> emerging from Node 11</w:t>
      </w:r>
      <w:r w:rsidR="00CF2987">
        <w:rPr>
          <w:lang w:val="en-US"/>
        </w:rPr>
        <w:t xml:space="preserve"> at Nodes 12 and 13. This branch has a very small residential load </w:t>
      </w:r>
      <w:r w:rsidR="00701E48">
        <w:rPr>
          <w:lang w:val="en-US"/>
        </w:rPr>
        <w:t xml:space="preserve">of peak 1 MW. Hence during day time of high PV power production (1200, 1300 and 1600 hours) there is a huge difference between the power produced and consumed from Node 11 resulting in high current towards Node 11. Even though, the OLTC for Node 11 is set to 0.95 pu, it will result in over-voltages in Nodes 12 and 13. Hence, the constraint cannot be avoided. </w:t>
      </w:r>
    </w:p>
    <w:p w:rsidR="0090533F" w:rsidRDefault="0090533F" w:rsidP="00BD4B52">
      <w:pPr>
        <w:rPr>
          <w:lang w:val="en-US"/>
        </w:rPr>
      </w:pPr>
    </w:p>
    <w:p w:rsidR="00191950" w:rsidRDefault="00CF2987" w:rsidP="00191950">
      <w:pPr>
        <w:keepNext/>
        <w:jc w:val="center"/>
      </w:pPr>
      <w:r w:rsidRPr="00CF2987">
        <w:rPr>
          <w:noProof/>
          <w:lang w:val="en-US"/>
        </w:rPr>
        <w:drawing>
          <wp:inline distT="0" distB="0" distL="0" distR="0">
            <wp:extent cx="5760720" cy="4838690"/>
            <wp:effectExtent l="0" t="0" r="0" b="0"/>
            <wp:docPr id="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srcRect/>
                    <a:stretch>
                      <a:fillRect/>
                    </a:stretch>
                  </pic:blipFill>
                  <pic:spPr bwMode="auto">
                    <a:xfrm>
                      <a:off x="0" y="0"/>
                      <a:ext cx="5760720" cy="4838690"/>
                    </a:xfrm>
                    <a:prstGeom prst="rect">
                      <a:avLst/>
                    </a:prstGeom>
                    <a:noFill/>
                    <a:ln w="9525">
                      <a:noFill/>
                      <a:miter lim="800000"/>
                      <a:headEnd/>
                      <a:tailEnd/>
                    </a:ln>
                  </pic:spPr>
                </pic:pic>
              </a:graphicData>
            </a:graphic>
          </wp:inline>
        </w:drawing>
      </w:r>
    </w:p>
    <w:p w:rsidR="00BD4B52" w:rsidRDefault="00191950" w:rsidP="00191950">
      <w:pPr>
        <w:pStyle w:val="Caption"/>
        <w:jc w:val="center"/>
        <w:rPr>
          <w:lang w:val="en-US"/>
        </w:rPr>
      </w:pPr>
      <w:r>
        <w:t xml:space="preserve">Figure </w:t>
      </w:r>
      <w:fldSimple w:instr=" SEQ Figure \* ARABIC ">
        <w:r>
          <w:rPr>
            <w:noProof/>
          </w:rPr>
          <w:t>5</w:t>
        </w:r>
      </w:fldSimple>
      <w:r>
        <w:t xml:space="preserve"> Scehmatic describing OLTC for scenario 3</w:t>
      </w:r>
    </w:p>
    <w:p w:rsidR="002F6BCF" w:rsidRDefault="00CE4092" w:rsidP="00CE28A5">
      <w:pPr>
        <w:pStyle w:val="Heading2"/>
        <w:rPr>
          <w:lang w:val="en-US"/>
        </w:rPr>
      </w:pPr>
      <w:bookmarkStart w:id="5" w:name="_Toc435025822"/>
      <w:r w:rsidRPr="00CE4092">
        <w:rPr>
          <w:lang w:val="en-US"/>
        </w:rPr>
        <w:t>Question N°1.4: Conclude on the impacts of renewable generation connected to the distribution</w:t>
      </w:r>
      <w:r w:rsidR="00995A28">
        <w:rPr>
          <w:lang w:val="en-US"/>
        </w:rPr>
        <w:t xml:space="preserve"> </w:t>
      </w:r>
      <w:r w:rsidRPr="00CE4092">
        <w:rPr>
          <w:lang w:val="en-US"/>
        </w:rPr>
        <w:t>network.</w:t>
      </w:r>
      <w:bookmarkEnd w:id="5"/>
    </w:p>
    <w:p w:rsidR="00701E48" w:rsidRDefault="00701E48" w:rsidP="006B07DC">
      <w:pPr>
        <w:autoSpaceDE w:val="0"/>
        <w:autoSpaceDN w:val="0"/>
        <w:adjustRightInd w:val="0"/>
        <w:spacing w:after="0" w:line="240" w:lineRule="auto"/>
        <w:rPr>
          <w:lang w:val="en-US"/>
        </w:rPr>
      </w:pPr>
    </w:p>
    <w:p w:rsidR="00701E48" w:rsidRDefault="00701E48" w:rsidP="00701E48">
      <w:pPr>
        <w:autoSpaceDE w:val="0"/>
        <w:autoSpaceDN w:val="0"/>
        <w:adjustRightInd w:val="0"/>
        <w:spacing w:after="0" w:line="240" w:lineRule="auto"/>
        <w:ind w:firstLine="708"/>
        <w:rPr>
          <w:lang w:val="en-US"/>
        </w:rPr>
      </w:pPr>
      <w:r>
        <w:rPr>
          <w:lang w:val="en-US"/>
        </w:rPr>
        <w:t xml:space="preserve">As seen from demonstrations above that renewable energy integration at the distribution can be challenging when trying to operate the grid within the constraints. With higher solar PV integration in </w:t>
      </w:r>
      <w:r w:rsidR="00CE28A5">
        <w:rPr>
          <w:lang w:val="en-US"/>
        </w:rPr>
        <w:t>areas</w:t>
      </w:r>
      <w:r>
        <w:rPr>
          <w:lang w:val="en-US"/>
        </w:rPr>
        <w:t xml:space="preserve"> of lower consumption, </w:t>
      </w:r>
      <w:r w:rsidR="00CE28A5">
        <w:rPr>
          <w:lang w:val="en-US"/>
        </w:rPr>
        <w:t xml:space="preserve">OLTC may not be enough to keep the voltages within safe limits. Reconfiguration </w:t>
      </w:r>
      <w:r w:rsidR="00191950">
        <w:rPr>
          <w:lang w:val="en-US"/>
        </w:rPr>
        <w:t xml:space="preserve">or additional operations </w:t>
      </w:r>
      <w:r w:rsidR="00CE28A5">
        <w:rPr>
          <w:lang w:val="en-US"/>
        </w:rPr>
        <w:t>may be required</w:t>
      </w:r>
      <w:r w:rsidR="00191950">
        <w:rPr>
          <w:lang w:val="en-US"/>
        </w:rPr>
        <w:t xml:space="preserve"> to keep the voltages within the range</w:t>
      </w:r>
      <w:r w:rsidR="00CE28A5">
        <w:rPr>
          <w:lang w:val="en-US"/>
        </w:rPr>
        <w:t xml:space="preserve">. </w:t>
      </w:r>
    </w:p>
    <w:p w:rsidR="00CE28A5" w:rsidRDefault="00CE28A5" w:rsidP="00CE28A5">
      <w:pPr>
        <w:pStyle w:val="Heading1"/>
        <w:rPr>
          <w:lang w:val="en-US"/>
        </w:rPr>
      </w:pPr>
      <w:bookmarkStart w:id="6" w:name="_Toc435025823"/>
      <w:r w:rsidRPr="006B07DC">
        <w:rPr>
          <w:lang w:val="en-US"/>
        </w:rPr>
        <w:t>Part I</w:t>
      </w:r>
      <w:r>
        <w:rPr>
          <w:lang w:val="en-US"/>
        </w:rPr>
        <w:t>I</w:t>
      </w:r>
      <w:r w:rsidRPr="006B07DC">
        <w:rPr>
          <w:lang w:val="en-US"/>
        </w:rPr>
        <w:t xml:space="preserve">: </w:t>
      </w:r>
      <w:r w:rsidRPr="00CE28A5">
        <w:rPr>
          <w:lang w:val="en-US"/>
        </w:rPr>
        <w:t>ADA (Advanced Distribution Automation functions) for the</w:t>
      </w:r>
      <w:r>
        <w:rPr>
          <w:lang w:val="en-US"/>
        </w:rPr>
        <w:t xml:space="preserve"> </w:t>
      </w:r>
      <w:r w:rsidRPr="00CE28A5">
        <w:rPr>
          <w:lang w:val="en-US"/>
        </w:rPr>
        <w:t>integration of renewable in distribution network</w:t>
      </w:r>
      <w:r>
        <w:rPr>
          <w:lang w:val="en-US"/>
        </w:rPr>
        <w:t>.</w:t>
      </w:r>
      <w:bookmarkEnd w:id="6"/>
    </w:p>
    <w:p w:rsidR="00F2319A" w:rsidRDefault="00F2319A" w:rsidP="00F2319A">
      <w:pPr>
        <w:rPr>
          <w:lang w:val="en-US"/>
        </w:rPr>
      </w:pPr>
    </w:p>
    <w:p w:rsidR="00F2319A" w:rsidRPr="00F2319A" w:rsidRDefault="00F2319A" w:rsidP="00F2319A">
      <w:pPr>
        <w:pStyle w:val="Heading2"/>
        <w:rPr>
          <w:lang w:val="en-US"/>
        </w:rPr>
      </w:pPr>
      <w:bookmarkStart w:id="7" w:name="_Toc435025824"/>
      <w:r>
        <w:rPr>
          <w:lang w:val="en-US"/>
        </w:rPr>
        <w:lastRenderedPageBreak/>
        <w:t>Reconfiguration in Normal Mode</w:t>
      </w:r>
      <w:bookmarkEnd w:id="7"/>
    </w:p>
    <w:p w:rsidR="00CE28A5" w:rsidRDefault="007A7676" w:rsidP="00F2319A">
      <w:pPr>
        <w:pStyle w:val="Heading3"/>
        <w:rPr>
          <w:lang w:val="en-US"/>
        </w:rPr>
      </w:pPr>
      <w:bookmarkStart w:id="8" w:name="_Toc435025825"/>
      <w:r>
        <w:rPr>
          <w:lang w:val="en-US"/>
        </w:rPr>
        <w:t>Question N°2</w:t>
      </w:r>
      <w:r w:rsidR="00CE28A5" w:rsidRPr="00CE28A5">
        <w:rPr>
          <w:lang w:val="en-US"/>
        </w:rPr>
        <w:t>.1: Find the optimal configuration for each scenarios and each step times of part I.</w:t>
      </w:r>
      <w:bookmarkEnd w:id="8"/>
    </w:p>
    <w:p w:rsidR="005462C4" w:rsidRPr="005462C4" w:rsidRDefault="005462C4" w:rsidP="005462C4">
      <w:pPr>
        <w:rPr>
          <w:lang w:val="en-US"/>
        </w:rPr>
      </w:pPr>
    </w:p>
    <w:p w:rsidR="00735686" w:rsidRPr="00995A28" w:rsidRDefault="00735686" w:rsidP="00735686">
      <w:pPr>
        <w:rPr>
          <w:b/>
          <w:lang w:val="en-US"/>
        </w:rPr>
      </w:pPr>
      <w:r w:rsidRPr="00995A28">
        <w:rPr>
          <w:b/>
          <w:lang w:val="en-US"/>
        </w:rPr>
        <w:t>Observations:</w:t>
      </w:r>
    </w:p>
    <w:p w:rsidR="00735686" w:rsidRPr="005E4F90" w:rsidRDefault="00735686" w:rsidP="00735686">
      <w:pPr>
        <w:spacing w:after="0"/>
        <w:rPr>
          <w:lang w:val="en-US"/>
        </w:rPr>
      </w:pPr>
      <w:r w:rsidRPr="00E345B1">
        <w:rPr>
          <w:b/>
          <w:lang w:val="en-US"/>
        </w:rPr>
        <w:t>Scenario 1:</w:t>
      </w:r>
      <w:r>
        <w:rPr>
          <w:lang w:val="en-US"/>
        </w:rPr>
        <w:t xml:space="preserve"> </w:t>
      </w:r>
      <w:r w:rsidRPr="009171BF">
        <w:rPr>
          <w:lang w:val="en-US"/>
        </w:rPr>
        <w:t>connection of a photovoltaic producer (Gen 4) at the node N°13</w:t>
      </w:r>
    </w:p>
    <w:tbl>
      <w:tblPr>
        <w:tblStyle w:val="TableGrid"/>
        <w:tblW w:w="0" w:type="auto"/>
        <w:tblLook w:val="04A0"/>
      </w:tblPr>
      <w:tblGrid>
        <w:gridCol w:w="328"/>
        <w:gridCol w:w="769"/>
        <w:gridCol w:w="769"/>
        <w:gridCol w:w="770"/>
        <w:gridCol w:w="789"/>
        <w:gridCol w:w="644"/>
        <w:gridCol w:w="851"/>
        <w:gridCol w:w="1399"/>
        <w:gridCol w:w="1399"/>
        <w:gridCol w:w="1570"/>
      </w:tblGrid>
      <w:tr w:rsidR="00735686" w:rsidTr="00E345B1">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p>
        </w:tc>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6 Pl</w:t>
            </w:r>
          </w:p>
        </w:tc>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7 Pl</w:t>
            </w:r>
          </w:p>
        </w:tc>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9 Pl</w:t>
            </w:r>
          </w:p>
        </w:tc>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10 Pl</w:t>
            </w:r>
          </w:p>
        </w:tc>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3 Pl</w:t>
            </w:r>
          </w:p>
        </w:tc>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4 Pl</w:t>
            </w:r>
          </w:p>
        </w:tc>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3 connection node</w:t>
            </w:r>
          </w:p>
        </w:tc>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4 connection node</w:t>
            </w:r>
          </w:p>
        </w:tc>
        <w:tc>
          <w:tcPr>
            <w:tcW w:w="0" w:type="auto"/>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Optimal Configuration</w:t>
            </w:r>
          </w:p>
        </w:tc>
      </w:tr>
      <w:tr w:rsidR="00735686" w:rsidTr="00770C65">
        <w:tc>
          <w:tcPr>
            <w:tcW w:w="0" w:type="auto"/>
          </w:tcPr>
          <w:p w:rsidR="00735686" w:rsidRDefault="00735686" w:rsidP="00770C65">
            <w:pPr>
              <w:autoSpaceDE w:val="0"/>
              <w:autoSpaceDN w:val="0"/>
              <w:adjustRightInd w:val="0"/>
              <w:rPr>
                <w:lang w:val="en-US"/>
              </w:rPr>
            </w:pPr>
            <w:r>
              <w:rPr>
                <w:lang w:val="en-US"/>
              </w:rPr>
              <w:t>1</w:t>
            </w:r>
          </w:p>
        </w:tc>
        <w:tc>
          <w:tcPr>
            <w:tcW w:w="0" w:type="auto"/>
          </w:tcPr>
          <w:p w:rsidR="00735686" w:rsidRDefault="00735686" w:rsidP="00770C65">
            <w:pPr>
              <w:autoSpaceDE w:val="0"/>
              <w:autoSpaceDN w:val="0"/>
              <w:adjustRightInd w:val="0"/>
              <w:rPr>
                <w:lang w:val="en-US"/>
              </w:rPr>
            </w:pPr>
            <w:r>
              <w:rPr>
                <w:lang w:val="en-US"/>
              </w:rPr>
              <w:t>0.332</w:t>
            </w:r>
          </w:p>
        </w:tc>
        <w:tc>
          <w:tcPr>
            <w:tcW w:w="0" w:type="auto"/>
          </w:tcPr>
          <w:p w:rsidR="00735686" w:rsidRDefault="00735686" w:rsidP="00770C65">
            <w:pPr>
              <w:autoSpaceDE w:val="0"/>
              <w:autoSpaceDN w:val="0"/>
              <w:adjustRightInd w:val="0"/>
              <w:rPr>
                <w:lang w:val="en-US"/>
              </w:rPr>
            </w:pPr>
            <w:r>
              <w:rPr>
                <w:lang w:val="en-US"/>
              </w:rPr>
              <w:t>0.332</w:t>
            </w:r>
          </w:p>
        </w:tc>
        <w:tc>
          <w:tcPr>
            <w:tcW w:w="0" w:type="auto"/>
          </w:tcPr>
          <w:p w:rsidR="00735686" w:rsidRDefault="00735686" w:rsidP="00770C65">
            <w:pPr>
              <w:autoSpaceDE w:val="0"/>
              <w:autoSpaceDN w:val="0"/>
              <w:adjustRightInd w:val="0"/>
              <w:rPr>
                <w:lang w:val="en-US"/>
              </w:rPr>
            </w:pPr>
            <w:r>
              <w:rPr>
                <w:lang w:val="en-US"/>
              </w:rPr>
              <w:t>0.332</w:t>
            </w:r>
          </w:p>
        </w:tc>
        <w:tc>
          <w:tcPr>
            <w:tcW w:w="0" w:type="auto"/>
          </w:tcPr>
          <w:p w:rsidR="00735686" w:rsidRDefault="00735686" w:rsidP="00770C65">
            <w:pPr>
              <w:autoSpaceDE w:val="0"/>
              <w:autoSpaceDN w:val="0"/>
              <w:adjustRightInd w:val="0"/>
              <w:rPr>
                <w:lang w:val="en-US"/>
              </w:rPr>
            </w:pPr>
            <w:r>
              <w:rPr>
                <w:lang w:val="en-US"/>
              </w:rPr>
              <w:t>0.332</w:t>
            </w:r>
          </w:p>
        </w:tc>
        <w:tc>
          <w:tcPr>
            <w:tcW w:w="0" w:type="auto"/>
          </w:tcPr>
          <w:p w:rsidR="00735686" w:rsidRDefault="00735686" w:rsidP="00770C65">
            <w:pPr>
              <w:autoSpaceDE w:val="0"/>
              <w:autoSpaceDN w:val="0"/>
              <w:adjustRightInd w:val="0"/>
              <w:rPr>
                <w:lang w:val="en-US"/>
              </w:rPr>
            </w:pPr>
            <w:r>
              <w:rPr>
                <w:lang w:val="en-US"/>
              </w:rPr>
              <w:t>0</w:t>
            </w:r>
          </w:p>
        </w:tc>
        <w:tc>
          <w:tcPr>
            <w:tcW w:w="0" w:type="auto"/>
          </w:tcPr>
          <w:p w:rsidR="00735686" w:rsidRDefault="00735686" w:rsidP="00770C65">
            <w:pPr>
              <w:autoSpaceDE w:val="0"/>
              <w:autoSpaceDN w:val="0"/>
              <w:adjustRightInd w:val="0"/>
              <w:rPr>
                <w:lang w:val="en-US"/>
              </w:rPr>
            </w:pPr>
            <w:r>
              <w:rPr>
                <w:lang w:val="en-US"/>
              </w:rPr>
              <w:t>0</w:t>
            </w:r>
          </w:p>
        </w:tc>
        <w:tc>
          <w:tcPr>
            <w:tcW w:w="0" w:type="auto"/>
          </w:tcPr>
          <w:p w:rsidR="00735686" w:rsidRDefault="00735686" w:rsidP="00770C65">
            <w:pPr>
              <w:autoSpaceDE w:val="0"/>
              <w:autoSpaceDN w:val="0"/>
              <w:adjustRightInd w:val="0"/>
              <w:rPr>
                <w:lang w:val="en-US"/>
              </w:rPr>
            </w:pPr>
            <w:r>
              <w:rPr>
                <w:lang w:val="en-US"/>
              </w:rPr>
              <w:t>0</w:t>
            </w:r>
          </w:p>
        </w:tc>
        <w:tc>
          <w:tcPr>
            <w:tcW w:w="0" w:type="auto"/>
          </w:tcPr>
          <w:p w:rsidR="00735686" w:rsidRDefault="00735686" w:rsidP="00770C65">
            <w:pPr>
              <w:autoSpaceDE w:val="0"/>
              <w:autoSpaceDN w:val="0"/>
              <w:adjustRightInd w:val="0"/>
              <w:rPr>
                <w:lang w:val="en-US"/>
              </w:rPr>
            </w:pPr>
            <w:r>
              <w:rPr>
                <w:lang w:val="en-US"/>
              </w:rPr>
              <w:t>13</w:t>
            </w:r>
          </w:p>
        </w:tc>
        <w:tc>
          <w:tcPr>
            <w:tcW w:w="0" w:type="auto"/>
          </w:tcPr>
          <w:p w:rsidR="00735686" w:rsidRDefault="009B4597" w:rsidP="00770C65">
            <w:pPr>
              <w:autoSpaceDE w:val="0"/>
              <w:autoSpaceDN w:val="0"/>
              <w:adjustRightInd w:val="0"/>
              <w:rPr>
                <w:lang w:val="en-US"/>
              </w:rPr>
            </w:pPr>
            <w:r>
              <w:rPr>
                <w:lang w:val="en-US"/>
              </w:rPr>
              <w:t>4 14 6 8 7</w:t>
            </w:r>
          </w:p>
        </w:tc>
      </w:tr>
      <w:tr w:rsidR="00735686" w:rsidTr="00A777EC">
        <w:tc>
          <w:tcPr>
            <w:tcW w:w="0" w:type="auto"/>
            <w:shd w:val="clear" w:color="auto" w:fill="FF0000"/>
          </w:tcPr>
          <w:p w:rsidR="00735686" w:rsidRDefault="00735686" w:rsidP="00770C65">
            <w:pPr>
              <w:autoSpaceDE w:val="0"/>
              <w:autoSpaceDN w:val="0"/>
              <w:adjustRightInd w:val="0"/>
              <w:rPr>
                <w:lang w:val="en-US"/>
              </w:rPr>
            </w:pPr>
            <w:r>
              <w:rPr>
                <w:lang w:val="en-US"/>
              </w:rPr>
              <w:t>2</w:t>
            </w:r>
          </w:p>
        </w:tc>
        <w:tc>
          <w:tcPr>
            <w:tcW w:w="0" w:type="auto"/>
            <w:shd w:val="clear" w:color="auto" w:fill="FF0000"/>
          </w:tcPr>
          <w:p w:rsidR="00735686" w:rsidRDefault="00735686" w:rsidP="00770C65">
            <w:pPr>
              <w:autoSpaceDE w:val="0"/>
              <w:autoSpaceDN w:val="0"/>
              <w:adjustRightInd w:val="0"/>
              <w:rPr>
                <w:lang w:val="en-US"/>
              </w:rPr>
            </w:pPr>
            <w:r>
              <w:rPr>
                <w:lang w:val="en-US"/>
              </w:rPr>
              <w:t>0.638</w:t>
            </w:r>
          </w:p>
        </w:tc>
        <w:tc>
          <w:tcPr>
            <w:tcW w:w="0" w:type="auto"/>
            <w:shd w:val="clear" w:color="auto" w:fill="FF0000"/>
          </w:tcPr>
          <w:p w:rsidR="00735686" w:rsidRDefault="00735686" w:rsidP="00770C65">
            <w:pPr>
              <w:autoSpaceDE w:val="0"/>
              <w:autoSpaceDN w:val="0"/>
              <w:adjustRightInd w:val="0"/>
              <w:rPr>
                <w:lang w:val="en-US"/>
              </w:rPr>
            </w:pPr>
            <w:r>
              <w:rPr>
                <w:lang w:val="en-US"/>
              </w:rPr>
              <w:t>0.638</w:t>
            </w:r>
          </w:p>
        </w:tc>
        <w:tc>
          <w:tcPr>
            <w:tcW w:w="0" w:type="auto"/>
            <w:shd w:val="clear" w:color="auto" w:fill="FF0000"/>
          </w:tcPr>
          <w:p w:rsidR="00735686" w:rsidRDefault="00735686" w:rsidP="00770C65">
            <w:pPr>
              <w:autoSpaceDE w:val="0"/>
              <w:autoSpaceDN w:val="0"/>
              <w:adjustRightInd w:val="0"/>
              <w:rPr>
                <w:lang w:val="en-US"/>
              </w:rPr>
            </w:pPr>
            <w:r>
              <w:rPr>
                <w:lang w:val="en-US"/>
              </w:rPr>
              <w:t>0.638</w:t>
            </w:r>
          </w:p>
        </w:tc>
        <w:tc>
          <w:tcPr>
            <w:tcW w:w="0" w:type="auto"/>
            <w:shd w:val="clear" w:color="auto" w:fill="FF0000"/>
          </w:tcPr>
          <w:p w:rsidR="00735686" w:rsidRDefault="00735686" w:rsidP="00770C65">
            <w:pPr>
              <w:autoSpaceDE w:val="0"/>
              <w:autoSpaceDN w:val="0"/>
              <w:adjustRightInd w:val="0"/>
              <w:rPr>
                <w:lang w:val="en-US"/>
              </w:rPr>
            </w:pPr>
            <w:r>
              <w:rPr>
                <w:lang w:val="en-US"/>
              </w:rPr>
              <w:t>0.638</w:t>
            </w:r>
          </w:p>
        </w:tc>
        <w:tc>
          <w:tcPr>
            <w:tcW w:w="0" w:type="auto"/>
            <w:shd w:val="clear" w:color="auto" w:fill="FF0000"/>
          </w:tcPr>
          <w:p w:rsidR="00735686" w:rsidRDefault="00735686" w:rsidP="00770C65">
            <w:pPr>
              <w:autoSpaceDE w:val="0"/>
              <w:autoSpaceDN w:val="0"/>
              <w:adjustRightInd w:val="0"/>
              <w:rPr>
                <w:lang w:val="en-US"/>
              </w:rPr>
            </w:pPr>
            <w:r>
              <w:rPr>
                <w:lang w:val="en-US"/>
              </w:rPr>
              <w:t>0</w:t>
            </w:r>
          </w:p>
        </w:tc>
        <w:tc>
          <w:tcPr>
            <w:tcW w:w="0" w:type="auto"/>
            <w:shd w:val="clear" w:color="auto" w:fill="FF0000"/>
          </w:tcPr>
          <w:p w:rsidR="00735686" w:rsidRDefault="00735686" w:rsidP="00770C65">
            <w:pPr>
              <w:autoSpaceDE w:val="0"/>
              <w:autoSpaceDN w:val="0"/>
              <w:adjustRightInd w:val="0"/>
              <w:rPr>
                <w:lang w:val="en-US"/>
              </w:rPr>
            </w:pPr>
            <w:r>
              <w:rPr>
                <w:lang w:val="en-US"/>
              </w:rPr>
              <w:t>4.465</w:t>
            </w:r>
          </w:p>
        </w:tc>
        <w:tc>
          <w:tcPr>
            <w:tcW w:w="0" w:type="auto"/>
            <w:shd w:val="clear" w:color="auto" w:fill="FF0000"/>
          </w:tcPr>
          <w:p w:rsidR="00735686" w:rsidRDefault="00735686" w:rsidP="00770C65">
            <w:pPr>
              <w:autoSpaceDE w:val="0"/>
              <w:autoSpaceDN w:val="0"/>
              <w:adjustRightInd w:val="0"/>
              <w:rPr>
                <w:lang w:val="en-US"/>
              </w:rPr>
            </w:pPr>
            <w:r>
              <w:rPr>
                <w:lang w:val="en-US"/>
              </w:rPr>
              <w:t>0</w:t>
            </w:r>
          </w:p>
        </w:tc>
        <w:tc>
          <w:tcPr>
            <w:tcW w:w="0" w:type="auto"/>
            <w:shd w:val="clear" w:color="auto" w:fill="FF0000"/>
          </w:tcPr>
          <w:p w:rsidR="00735686" w:rsidRDefault="00735686" w:rsidP="00770C65">
            <w:pPr>
              <w:autoSpaceDE w:val="0"/>
              <w:autoSpaceDN w:val="0"/>
              <w:adjustRightInd w:val="0"/>
              <w:rPr>
                <w:lang w:val="en-US"/>
              </w:rPr>
            </w:pPr>
            <w:r>
              <w:rPr>
                <w:lang w:val="en-US"/>
              </w:rPr>
              <w:t>13</w:t>
            </w:r>
          </w:p>
        </w:tc>
        <w:tc>
          <w:tcPr>
            <w:tcW w:w="0" w:type="auto"/>
            <w:shd w:val="clear" w:color="auto" w:fill="FF0000"/>
          </w:tcPr>
          <w:p w:rsidR="00735686" w:rsidRDefault="00C907DD" w:rsidP="00770C65">
            <w:pPr>
              <w:autoSpaceDE w:val="0"/>
              <w:autoSpaceDN w:val="0"/>
              <w:adjustRightInd w:val="0"/>
              <w:rPr>
                <w:lang w:val="en-US"/>
              </w:rPr>
            </w:pPr>
            <w:r>
              <w:rPr>
                <w:lang w:val="en-US"/>
              </w:rPr>
              <w:t>4 6 8 7 15</w:t>
            </w:r>
          </w:p>
        </w:tc>
      </w:tr>
      <w:tr w:rsidR="00735686" w:rsidTr="00A777EC">
        <w:tc>
          <w:tcPr>
            <w:tcW w:w="0" w:type="auto"/>
            <w:shd w:val="clear" w:color="auto" w:fill="FF0000"/>
          </w:tcPr>
          <w:p w:rsidR="00735686" w:rsidRDefault="00735686" w:rsidP="00770C65">
            <w:pPr>
              <w:autoSpaceDE w:val="0"/>
              <w:autoSpaceDN w:val="0"/>
              <w:adjustRightInd w:val="0"/>
              <w:rPr>
                <w:lang w:val="en-US"/>
              </w:rPr>
            </w:pPr>
            <w:r>
              <w:rPr>
                <w:lang w:val="en-US"/>
              </w:rPr>
              <w:t>3</w:t>
            </w:r>
          </w:p>
        </w:tc>
        <w:tc>
          <w:tcPr>
            <w:tcW w:w="0" w:type="auto"/>
            <w:shd w:val="clear" w:color="auto" w:fill="FF0000"/>
          </w:tcPr>
          <w:p w:rsidR="00735686" w:rsidRDefault="00735686" w:rsidP="00770C65">
            <w:pPr>
              <w:autoSpaceDE w:val="0"/>
              <w:autoSpaceDN w:val="0"/>
              <w:adjustRightInd w:val="0"/>
              <w:rPr>
                <w:lang w:val="en-US"/>
              </w:rPr>
            </w:pPr>
            <w:r>
              <w:rPr>
                <w:lang w:val="en-US"/>
              </w:rPr>
              <w:t>0.60</w:t>
            </w:r>
          </w:p>
        </w:tc>
        <w:tc>
          <w:tcPr>
            <w:tcW w:w="0" w:type="auto"/>
            <w:shd w:val="clear" w:color="auto" w:fill="FF0000"/>
          </w:tcPr>
          <w:p w:rsidR="00735686" w:rsidRDefault="00735686" w:rsidP="00770C65">
            <w:pPr>
              <w:autoSpaceDE w:val="0"/>
              <w:autoSpaceDN w:val="0"/>
              <w:adjustRightInd w:val="0"/>
              <w:rPr>
                <w:lang w:val="en-US"/>
              </w:rPr>
            </w:pPr>
            <w:r>
              <w:rPr>
                <w:lang w:val="en-US"/>
              </w:rPr>
              <w:t>0.60</w:t>
            </w:r>
          </w:p>
        </w:tc>
        <w:tc>
          <w:tcPr>
            <w:tcW w:w="0" w:type="auto"/>
            <w:shd w:val="clear" w:color="auto" w:fill="FF0000"/>
          </w:tcPr>
          <w:p w:rsidR="00735686" w:rsidRDefault="00735686" w:rsidP="00770C65">
            <w:pPr>
              <w:autoSpaceDE w:val="0"/>
              <w:autoSpaceDN w:val="0"/>
              <w:adjustRightInd w:val="0"/>
              <w:rPr>
                <w:lang w:val="en-US"/>
              </w:rPr>
            </w:pPr>
            <w:r>
              <w:rPr>
                <w:lang w:val="en-US"/>
              </w:rPr>
              <w:t>0.60</w:t>
            </w:r>
          </w:p>
        </w:tc>
        <w:tc>
          <w:tcPr>
            <w:tcW w:w="0" w:type="auto"/>
            <w:shd w:val="clear" w:color="auto" w:fill="FF0000"/>
          </w:tcPr>
          <w:p w:rsidR="00735686" w:rsidRDefault="00735686" w:rsidP="00770C65">
            <w:pPr>
              <w:autoSpaceDE w:val="0"/>
              <w:autoSpaceDN w:val="0"/>
              <w:adjustRightInd w:val="0"/>
              <w:rPr>
                <w:lang w:val="en-US"/>
              </w:rPr>
            </w:pPr>
            <w:r>
              <w:rPr>
                <w:lang w:val="en-US"/>
              </w:rPr>
              <w:t>0.60</w:t>
            </w:r>
          </w:p>
        </w:tc>
        <w:tc>
          <w:tcPr>
            <w:tcW w:w="0" w:type="auto"/>
            <w:shd w:val="clear" w:color="auto" w:fill="FF0000"/>
          </w:tcPr>
          <w:p w:rsidR="00735686" w:rsidRDefault="00735686" w:rsidP="00770C65">
            <w:pPr>
              <w:autoSpaceDE w:val="0"/>
              <w:autoSpaceDN w:val="0"/>
              <w:adjustRightInd w:val="0"/>
              <w:rPr>
                <w:lang w:val="en-US"/>
              </w:rPr>
            </w:pPr>
            <w:r>
              <w:rPr>
                <w:lang w:val="en-US"/>
              </w:rPr>
              <w:t>0</w:t>
            </w:r>
          </w:p>
        </w:tc>
        <w:tc>
          <w:tcPr>
            <w:tcW w:w="0" w:type="auto"/>
            <w:shd w:val="clear" w:color="auto" w:fill="FF0000"/>
          </w:tcPr>
          <w:p w:rsidR="00735686" w:rsidRDefault="00735686" w:rsidP="00770C65">
            <w:pPr>
              <w:autoSpaceDE w:val="0"/>
              <w:autoSpaceDN w:val="0"/>
              <w:adjustRightInd w:val="0"/>
              <w:rPr>
                <w:lang w:val="en-US"/>
              </w:rPr>
            </w:pPr>
            <w:r>
              <w:rPr>
                <w:lang w:val="en-US"/>
              </w:rPr>
              <w:t>4.7</w:t>
            </w:r>
          </w:p>
        </w:tc>
        <w:tc>
          <w:tcPr>
            <w:tcW w:w="0" w:type="auto"/>
            <w:shd w:val="clear" w:color="auto" w:fill="FF0000"/>
          </w:tcPr>
          <w:p w:rsidR="00735686" w:rsidRDefault="00735686" w:rsidP="00770C65">
            <w:pPr>
              <w:autoSpaceDE w:val="0"/>
              <w:autoSpaceDN w:val="0"/>
              <w:adjustRightInd w:val="0"/>
              <w:rPr>
                <w:lang w:val="en-US"/>
              </w:rPr>
            </w:pPr>
            <w:r>
              <w:rPr>
                <w:lang w:val="en-US"/>
              </w:rPr>
              <w:t>0</w:t>
            </w:r>
          </w:p>
        </w:tc>
        <w:tc>
          <w:tcPr>
            <w:tcW w:w="0" w:type="auto"/>
            <w:shd w:val="clear" w:color="auto" w:fill="FF0000"/>
          </w:tcPr>
          <w:p w:rsidR="00735686" w:rsidRDefault="00735686" w:rsidP="00770C65">
            <w:pPr>
              <w:autoSpaceDE w:val="0"/>
              <w:autoSpaceDN w:val="0"/>
              <w:adjustRightInd w:val="0"/>
              <w:rPr>
                <w:lang w:val="en-US"/>
              </w:rPr>
            </w:pPr>
            <w:r>
              <w:rPr>
                <w:lang w:val="en-US"/>
              </w:rPr>
              <w:t>13</w:t>
            </w:r>
          </w:p>
        </w:tc>
        <w:tc>
          <w:tcPr>
            <w:tcW w:w="0" w:type="auto"/>
            <w:shd w:val="clear" w:color="auto" w:fill="FF0000"/>
          </w:tcPr>
          <w:p w:rsidR="00735686" w:rsidRDefault="00726B73" w:rsidP="00770C65">
            <w:pPr>
              <w:autoSpaceDE w:val="0"/>
              <w:autoSpaceDN w:val="0"/>
              <w:adjustRightInd w:val="0"/>
              <w:rPr>
                <w:lang w:val="en-US"/>
              </w:rPr>
            </w:pPr>
            <w:r>
              <w:rPr>
                <w:lang w:val="en-US"/>
              </w:rPr>
              <w:t>4 6 8 7 15</w:t>
            </w:r>
          </w:p>
        </w:tc>
      </w:tr>
      <w:tr w:rsidR="00735686" w:rsidTr="00770C65">
        <w:tc>
          <w:tcPr>
            <w:tcW w:w="0" w:type="auto"/>
          </w:tcPr>
          <w:p w:rsidR="00735686" w:rsidRDefault="00735686" w:rsidP="00770C65">
            <w:pPr>
              <w:autoSpaceDE w:val="0"/>
              <w:autoSpaceDN w:val="0"/>
              <w:adjustRightInd w:val="0"/>
              <w:rPr>
                <w:lang w:val="en-US"/>
              </w:rPr>
            </w:pPr>
            <w:r>
              <w:rPr>
                <w:lang w:val="en-US"/>
              </w:rPr>
              <w:t>4</w:t>
            </w:r>
          </w:p>
        </w:tc>
        <w:tc>
          <w:tcPr>
            <w:tcW w:w="0" w:type="auto"/>
          </w:tcPr>
          <w:p w:rsidR="00735686" w:rsidRDefault="00735686" w:rsidP="00770C65">
            <w:pPr>
              <w:autoSpaceDE w:val="0"/>
              <w:autoSpaceDN w:val="0"/>
              <w:adjustRightInd w:val="0"/>
              <w:rPr>
                <w:lang w:val="en-US"/>
              </w:rPr>
            </w:pPr>
            <w:r>
              <w:rPr>
                <w:lang w:val="en-US"/>
              </w:rPr>
              <w:t>0.498</w:t>
            </w:r>
          </w:p>
        </w:tc>
        <w:tc>
          <w:tcPr>
            <w:tcW w:w="0" w:type="auto"/>
          </w:tcPr>
          <w:p w:rsidR="00735686" w:rsidRDefault="00735686" w:rsidP="00770C65">
            <w:pPr>
              <w:autoSpaceDE w:val="0"/>
              <w:autoSpaceDN w:val="0"/>
              <w:adjustRightInd w:val="0"/>
              <w:rPr>
                <w:lang w:val="en-US"/>
              </w:rPr>
            </w:pPr>
            <w:r>
              <w:rPr>
                <w:lang w:val="en-US"/>
              </w:rPr>
              <w:t>0.498</w:t>
            </w:r>
          </w:p>
        </w:tc>
        <w:tc>
          <w:tcPr>
            <w:tcW w:w="0" w:type="auto"/>
          </w:tcPr>
          <w:p w:rsidR="00735686" w:rsidRDefault="00735686" w:rsidP="00770C65">
            <w:pPr>
              <w:autoSpaceDE w:val="0"/>
              <w:autoSpaceDN w:val="0"/>
              <w:adjustRightInd w:val="0"/>
              <w:rPr>
                <w:lang w:val="en-US"/>
              </w:rPr>
            </w:pPr>
            <w:r>
              <w:rPr>
                <w:lang w:val="en-US"/>
              </w:rPr>
              <w:t>0.498</w:t>
            </w:r>
          </w:p>
        </w:tc>
        <w:tc>
          <w:tcPr>
            <w:tcW w:w="0" w:type="auto"/>
          </w:tcPr>
          <w:p w:rsidR="00735686" w:rsidRDefault="00735686" w:rsidP="00770C65">
            <w:pPr>
              <w:autoSpaceDE w:val="0"/>
              <w:autoSpaceDN w:val="0"/>
              <w:adjustRightInd w:val="0"/>
              <w:rPr>
                <w:lang w:val="en-US"/>
              </w:rPr>
            </w:pPr>
            <w:r>
              <w:rPr>
                <w:lang w:val="en-US"/>
              </w:rPr>
              <w:t>0.498</w:t>
            </w:r>
          </w:p>
        </w:tc>
        <w:tc>
          <w:tcPr>
            <w:tcW w:w="0" w:type="auto"/>
          </w:tcPr>
          <w:p w:rsidR="00735686" w:rsidRDefault="00735686" w:rsidP="00770C65">
            <w:pPr>
              <w:autoSpaceDE w:val="0"/>
              <w:autoSpaceDN w:val="0"/>
              <w:adjustRightInd w:val="0"/>
              <w:rPr>
                <w:lang w:val="en-US"/>
              </w:rPr>
            </w:pPr>
            <w:r>
              <w:rPr>
                <w:lang w:val="en-US"/>
              </w:rPr>
              <w:t>0</w:t>
            </w:r>
          </w:p>
        </w:tc>
        <w:tc>
          <w:tcPr>
            <w:tcW w:w="0" w:type="auto"/>
          </w:tcPr>
          <w:p w:rsidR="00735686" w:rsidRDefault="00735686" w:rsidP="00770C65">
            <w:pPr>
              <w:autoSpaceDE w:val="0"/>
              <w:autoSpaceDN w:val="0"/>
              <w:adjustRightInd w:val="0"/>
              <w:rPr>
                <w:lang w:val="en-US"/>
              </w:rPr>
            </w:pPr>
            <w:r>
              <w:rPr>
                <w:lang w:val="en-US"/>
              </w:rPr>
              <w:t>2.9610</w:t>
            </w:r>
          </w:p>
        </w:tc>
        <w:tc>
          <w:tcPr>
            <w:tcW w:w="0" w:type="auto"/>
          </w:tcPr>
          <w:p w:rsidR="00735686" w:rsidRDefault="00735686" w:rsidP="00770C65">
            <w:pPr>
              <w:autoSpaceDE w:val="0"/>
              <w:autoSpaceDN w:val="0"/>
              <w:adjustRightInd w:val="0"/>
              <w:rPr>
                <w:lang w:val="en-US"/>
              </w:rPr>
            </w:pPr>
            <w:r>
              <w:rPr>
                <w:lang w:val="en-US"/>
              </w:rPr>
              <w:t>0</w:t>
            </w:r>
          </w:p>
        </w:tc>
        <w:tc>
          <w:tcPr>
            <w:tcW w:w="0" w:type="auto"/>
          </w:tcPr>
          <w:p w:rsidR="00735686" w:rsidRDefault="00735686" w:rsidP="00770C65">
            <w:pPr>
              <w:autoSpaceDE w:val="0"/>
              <w:autoSpaceDN w:val="0"/>
              <w:adjustRightInd w:val="0"/>
              <w:rPr>
                <w:lang w:val="en-US"/>
              </w:rPr>
            </w:pPr>
            <w:r>
              <w:rPr>
                <w:lang w:val="en-US"/>
              </w:rPr>
              <w:t>13</w:t>
            </w:r>
          </w:p>
        </w:tc>
        <w:tc>
          <w:tcPr>
            <w:tcW w:w="0" w:type="auto"/>
          </w:tcPr>
          <w:p w:rsidR="00735686" w:rsidRDefault="00726B73" w:rsidP="00770C65">
            <w:pPr>
              <w:autoSpaceDE w:val="0"/>
              <w:autoSpaceDN w:val="0"/>
              <w:adjustRightInd w:val="0"/>
              <w:rPr>
                <w:lang w:val="en-US"/>
              </w:rPr>
            </w:pPr>
            <w:r>
              <w:rPr>
                <w:lang w:val="en-US"/>
              </w:rPr>
              <w:t>4 6 8 15 7</w:t>
            </w:r>
          </w:p>
        </w:tc>
      </w:tr>
      <w:tr w:rsidR="00735686" w:rsidTr="00770C65">
        <w:tc>
          <w:tcPr>
            <w:tcW w:w="0" w:type="auto"/>
          </w:tcPr>
          <w:p w:rsidR="00735686" w:rsidRDefault="00735686" w:rsidP="00770C65">
            <w:pPr>
              <w:autoSpaceDE w:val="0"/>
              <w:autoSpaceDN w:val="0"/>
              <w:adjustRightInd w:val="0"/>
              <w:rPr>
                <w:lang w:val="en-US"/>
              </w:rPr>
            </w:pPr>
            <w:r>
              <w:rPr>
                <w:lang w:val="en-US"/>
              </w:rPr>
              <w:t>5</w:t>
            </w:r>
          </w:p>
        </w:tc>
        <w:tc>
          <w:tcPr>
            <w:tcW w:w="0" w:type="auto"/>
          </w:tcPr>
          <w:p w:rsidR="00735686" w:rsidRDefault="00735686" w:rsidP="00770C65">
            <w:pPr>
              <w:autoSpaceDE w:val="0"/>
              <w:autoSpaceDN w:val="0"/>
              <w:adjustRightInd w:val="0"/>
              <w:rPr>
                <w:lang w:val="en-US"/>
              </w:rPr>
            </w:pPr>
            <w:r>
              <w:rPr>
                <w:lang w:val="en-US"/>
              </w:rPr>
              <w:t>0.689</w:t>
            </w:r>
          </w:p>
        </w:tc>
        <w:tc>
          <w:tcPr>
            <w:tcW w:w="0" w:type="auto"/>
          </w:tcPr>
          <w:p w:rsidR="00735686" w:rsidRDefault="00735686" w:rsidP="00770C65">
            <w:pPr>
              <w:autoSpaceDE w:val="0"/>
              <w:autoSpaceDN w:val="0"/>
              <w:adjustRightInd w:val="0"/>
              <w:rPr>
                <w:lang w:val="en-US"/>
              </w:rPr>
            </w:pPr>
            <w:r>
              <w:rPr>
                <w:lang w:val="en-US"/>
              </w:rPr>
              <w:t>0.689</w:t>
            </w:r>
          </w:p>
        </w:tc>
        <w:tc>
          <w:tcPr>
            <w:tcW w:w="0" w:type="auto"/>
          </w:tcPr>
          <w:p w:rsidR="00735686" w:rsidRDefault="00735686" w:rsidP="00770C65">
            <w:pPr>
              <w:autoSpaceDE w:val="0"/>
              <w:autoSpaceDN w:val="0"/>
              <w:adjustRightInd w:val="0"/>
              <w:rPr>
                <w:lang w:val="en-US"/>
              </w:rPr>
            </w:pPr>
            <w:r>
              <w:rPr>
                <w:lang w:val="en-US"/>
              </w:rPr>
              <w:t>0.689</w:t>
            </w:r>
          </w:p>
        </w:tc>
        <w:tc>
          <w:tcPr>
            <w:tcW w:w="0" w:type="auto"/>
          </w:tcPr>
          <w:p w:rsidR="00735686" w:rsidRDefault="00735686" w:rsidP="00770C65">
            <w:pPr>
              <w:autoSpaceDE w:val="0"/>
              <w:autoSpaceDN w:val="0"/>
              <w:adjustRightInd w:val="0"/>
              <w:rPr>
                <w:lang w:val="en-US"/>
              </w:rPr>
            </w:pPr>
            <w:r>
              <w:rPr>
                <w:lang w:val="en-US"/>
              </w:rPr>
              <w:t>0.689</w:t>
            </w:r>
          </w:p>
        </w:tc>
        <w:tc>
          <w:tcPr>
            <w:tcW w:w="0" w:type="auto"/>
          </w:tcPr>
          <w:p w:rsidR="00735686" w:rsidRDefault="00735686" w:rsidP="00770C65">
            <w:pPr>
              <w:autoSpaceDE w:val="0"/>
              <w:autoSpaceDN w:val="0"/>
              <w:adjustRightInd w:val="0"/>
              <w:rPr>
                <w:lang w:val="en-US"/>
              </w:rPr>
            </w:pPr>
            <w:r>
              <w:rPr>
                <w:lang w:val="en-US"/>
              </w:rPr>
              <w:t>0</w:t>
            </w:r>
          </w:p>
        </w:tc>
        <w:tc>
          <w:tcPr>
            <w:tcW w:w="0" w:type="auto"/>
          </w:tcPr>
          <w:p w:rsidR="00735686" w:rsidRDefault="00735686" w:rsidP="00770C65">
            <w:pPr>
              <w:autoSpaceDE w:val="0"/>
              <w:autoSpaceDN w:val="0"/>
              <w:adjustRightInd w:val="0"/>
              <w:rPr>
                <w:lang w:val="en-US"/>
              </w:rPr>
            </w:pPr>
            <w:r>
              <w:rPr>
                <w:lang w:val="en-US"/>
              </w:rPr>
              <w:t>0</w:t>
            </w:r>
          </w:p>
        </w:tc>
        <w:tc>
          <w:tcPr>
            <w:tcW w:w="0" w:type="auto"/>
          </w:tcPr>
          <w:p w:rsidR="00735686" w:rsidRDefault="00735686" w:rsidP="00770C65">
            <w:pPr>
              <w:autoSpaceDE w:val="0"/>
              <w:autoSpaceDN w:val="0"/>
              <w:adjustRightInd w:val="0"/>
              <w:rPr>
                <w:lang w:val="en-US"/>
              </w:rPr>
            </w:pPr>
            <w:r>
              <w:rPr>
                <w:lang w:val="en-US"/>
              </w:rPr>
              <w:t>0</w:t>
            </w:r>
          </w:p>
        </w:tc>
        <w:tc>
          <w:tcPr>
            <w:tcW w:w="0" w:type="auto"/>
          </w:tcPr>
          <w:p w:rsidR="00735686" w:rsidRDefault="00735686" w:rsidP="00770C65">
            <w:pPr>
              <w:autoSpaceDE w:val="0"/>
              <w:autoSpaceDN w:val="0"/>
              <w:adjustRightInd w:val="0"/>
              <w:rPr>
                <w:lang w:val="en-US"/>
              </w:rPr>
            </w:pPr>
            <w:r>
              <w:rPr>
                <w:lang w:val="en-US"/>
              </w:rPr>
              <w:t>13</w:t>
            </w:r>
          </w:p>
        </w:tc>
        <w:tc>
          <w:tcPr>
            <w:tcW w:w="0" w:type="auto"/>
          </w:tcPr>
          <w:p w:rsidR="00735686" w:rsidRDefault="00726B73" w:rsidP="00770C65">
            <w:pPr>
              <w:autoSpaceDE w:val="0"/>
              <w:autoSpaceDN w:val="0"/>
              <w:adjustRightInd w:val="0"/>
              <w:rPr>
                <w:lang w:val="en-US"/>
              </w:rPr>
            </w:pPr>
            <w:r>
              <w:rPr>
                <w:lang w:val="en-US"/>
              </w:rPr>
              <w:t>6 4 16 8 7</w:t>
            </w:r>
          </w:p>
        </w:tc>
      </w:tr>
    </w:tbl>
    <w:p w:rsidR="00735686" w:rsidRDefault="00735686" w:rsidP="00735686">
      <w:pPr>
        <w:autoSpaceDE w:val="0"/>
        <w:autoSpaceDN w:val="0"/>
        <w:adjustRightInd w:val="0"/>
        <w:spacing w:after="0" w:line="240" w:lineRule="auto"/>
        <w:rPr>
          <w:lang w:val="en-US"/>
        </w:rPr>
      </w:pPr>
    </w:p>
    <w:p w:rsidR="00735686" w:rsidRDefault="00735686" w:rsidP="00735686">
      <w:pPr>
        <w:autoSpaceDE w:val="0"/>
        <w:autoSpaceDN w:val="0"/>
        <w:adjustRightInd w:val="0"/>
        <w:spacing w:after="0" w:line="240" w:lineRule="auto"/>
        <w:jc w:val="right"/>
        <w:rPr>
          <w:lang w:val="en-US"/>
        </w:rPr>
      </w:pPr>
      <w:r>
        <w:rPr>
          <w:lang w:val="en-US"/>
        </w:rPr>
        <w:t xml:space="preserve">(Screenshots attached in </w:t>
      </w:r>
      <w:fldSimple w:instr=" REF _Ref434227930 \h  \* MERGEFORMAT ">
        <w:r>
          <w:rPr>
            <w:lang w:val="en-US"/>
          </w:rPr>
          <w:t>Appendix 5</w:t>
        </w:r>
      </w:fldSimple>
      <w:r>
        <w:rPr>
          <w:lang w:val="en-US"/>
        </w:rPr>
        <w:t>)</w:t>
      </w:r>
    </w:p>
    <w:p w:rsidR="00735686" w:rsidRDefault="00735686" w:rsidP="00735686">
      <w:pPr>
        <w:autoSpaceDE w:val="0"/>
        <w:autoSpaceDN w:val="0"/>
        <w:adjustRightInd w:val="0"/>
        <w:spacing w:after="0" w:line="240" w:lineRule="auto"/>
        <w:rPr>
          <w:lang w:val="en-US"/>
        </w:rPr>
      </w:pPr>
    </w:p>
    <w:p w:rsidR="00735686" w:rsidRPr="005E4F90" w:rsidRDefault="00735686" w:rsidP="00735686">
      <w:pPr>
        <w:spacing w:after="0"/>
        <w:rPr>
          <w:lang w:val="en-US"/>
        </w:rPr>
      </w:pPr>
      <w:r w:rsidRPr="00E345B1">
        <w:rPr>
          <w:b/>
          <w:lang w:val="en-US"/>
        </w:rPr>
        <w:t>Scenario 2:</w:t>
      </w:r>
      <w:r>
        <w:rPr>
          <w:lang w:val="en-US"/>
        </w:rPr>
        <w:t xml:space="preserve"> </w:t>
      </w:r>
      <w:r w:rsidRPr="009171BF">
        <w:rPr>
          <w:lang w:val="en-US"/>
        </w:rPr>
        <w:t>connection of a photovoltaic producer (Gen 4) at the node N°9.</w:t>
      </w:r>
    </w:p>
    <w:tbl>
      <w:tblPr>
        <w:tblStyle w:val="TableGrid"/>
        <w:tblW w:w="0" w:type="auto"/>
        <w:tblLook w:val="04A0"/>
      </w:tblPr>
      <w:tblGrid>
        <w:gridCol w:w="359"/>
        <w:gridCol w:w="737"/>
        <w:gridCol w:w="736"/>
        <w:gridCol w:w="736"/>
        <w:gridCol w:w="736"/>
        <w:gridCol w:w="604"/>
        <w:gridCol w:w="850"/>
        <w:gridCol w:w="1215"/>
        <w:gridCol w:w="1215"/>
        <w:gridCol w:w="1440"/>
      </w:tblGrid>
      <w:tr w:rsidR="00735686" w:rsidTr="00E345B1">
        <w:tc>
          <w:tcPr>
            <w:tcW w:w="359"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p>
        </w:tc>
        <w:tc>
          <w:tcPr>
            <w:tcW w:w="737"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6 Pl</w:t>
            </w:r>
          </w:p>
        </w:tc>
        <w:tc>
          <w:tcPr>
            <w:tcW w:w="736"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7 Pl</w:t>
            </w:r>
          </w:p>
        </w:tc>
        <w:tc>
          <w:tcPr>
            <w:tcW w:w="736"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9 Pl</w:t>
            </w:r>
          </w:p>
        </w:tc>
        <w:tc>
          <w:tcPr>
            <w:tcW w:w="736"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10 Pl</w:t>
            </w:r>
          </w:p>
        </w:tc>
        <w:tc>
          <w:tcPr>
            <w:tcW w:w="604"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3 Pl</w:t>
            </w:r>
          </w:p>
        </w:tc>
        <w:tc>
          <w:tcPr>
            <w:tcW w:w="850"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4 Pl</w:t>
            </w:r>
          </w:p>
        </w:tc>
        <w:tc>
          <w:tcPr>
            <w:tcW w:w="1215"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3 connection node</w:t>
            </w:r>
          </w:p>
        </w:tc>
        <w:tc>
          <w:tcPr>
            <w:tcW w:w="1215"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4 connection node</w:t>
            </w:r>
          </w:p>
        </w:tc>
        <w:tc>
          <w:tcPr>
            <w:tcW w:w="700"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Optimal Configuration</w:t>
            </w:r>
          </w:p>
        </w:tc>
      </w:tr>
      <w:tr w:rsidR="00735686" w:rsidTr="00770C65">
        <w:tc>
          <w:tcPr>
            <w:tcW w:w="359" w:type="dxa"/>
          </w:tcPr>
          <w:p w:rsidR="00735686" w:rsidRDefault="00735686" w:rsidP="00770C65">
            <w:pPr>
              <w:autoSpaceDE w:val="0"/>
              <w:autoSpaceDN w:val="0"/>
              <w:adjustRightInd w:val="0"/>
              <w:rPr>
                <w:lang w:val="en-US"/>
              </w:rPr>
            </w:pPr>
            <w:r>
              <w:rPr>
                <w:lang w:val="en-US"/>
              </w:rPr>
              <w:t>1</w:t>
            </w:r>
          </w:p>
        </w:tc>
        <w:tc>
          <w:tcPr>
            <w:tcW w:w="737" w:type="dxa"/>
          </w:tcPr>
          <w:p w:rsidR="00735686" w:rsidRDefault="00735686" w:rsidP="00770C65">
            <w:pPr>
              <w:autoSpaceDE w:val="0"/>
              <w:autoSpaceDN w:val="0"/>
              <w:adjustRightInd w:val="0"/>
              <w:rPr>
                <w:lang w:val="en-US"/>
              </w:rPr>
            </w:pPr>
            <w:r>
              <w:rPr>
                <w:lang w:val="en-US"/>
              </w:rPr>
              <w:t>0.332</w:t>
            </w:r>
          </w:p>
        </w:tc>
        <w:tc>
          <w:tcPr>
            <w:tcW w:w="736" w:type="dxa"/>
          </w:tcPr>
          <w:p w:rsidR="00735686" w:rsidRDefault="00735686" w:rsidP="00770C65">
            <w:pPr>
              <w:autoSpaceDE w:val="0"/>
              <w:autoSpaceDN w:val="0"/>
              <w:adjustRightInd w:val="0"/>
              <w:rPr>
                <w:lang w:val="en-US"/>
              </w:rPr>
            </w:pPr>
            <w:r>
              <w:rPr>
                <w:lang w:val="en-US"/>
              </w:rPr>
              <w:t>0.332</w:t>
            </w:r>
          </w:p>
        </w:tc>
        <w:tc>
          <w:tcPr>
            <w:tcW w:w="736" w:type="dxa"/>
          </w:tcPr>
          <w:p w:rsidR="00735686" w:rsidRDefault="00735686" w:rsidP="00770C65">
            <w:pPr>
              <w:autoSpaceDE w:val="0"/>
              <w:autoSpaceDN w:val="0"/>
              <w:adjustRightInd w:val="0"/>
              <w:rPr>
                <w:lang w:val="en-US"/>
              </w:rPr>
            </w:pPr>
            <w:r>
              <w:rPr>
                <w:lang w:val="en-US"/>
              </w:rPr>
              <w:t>0.332</w:t>
            </w:r>
          </w:p>
        </w:tc>
        <w:tc>
          <w:tcPr>
            <w:tcW w:w="736" w:type="dxa"/>
          </w:tcPr>
          <w:p w:rsidR="00735686" w:rsidRDefault="00735686" w:rsidP="00770C65">
            <w:pPr>
              <w:autoSpaceDE w:val="0"/>
              <w:autoSpaceDN w:val="0"/>
              <w:adjustRightInd w:val="0"/>
              <w:rPr>
                <w:lang w:val="en-US"/>
              </w:rPr>
            </w:pPr>
            <w:r>
              <w:rPr>
                <w:lang w:val="en-US"/>
              </w:rPr>
              <w:t>0.332</w:t>
            </w:r>
          </w:p>
        </w:tc>
        <w:tc>
          <w:tcPr>
            <w:tcW w:w="604" w:type="dxa"/>
          </w:tcPr>
          <w:p w:rsidR="00735686" w:rsidRDefault="00735686" w:rsidP="00770C65">
            <w:pPr>
              <w:autoSpaceDE w:val="0"/>
              <w:autoSpaceDN w:val="0"/>
              <w:adjustRightInd w:val="0"/>
              <w:rPr>
                <w:lang w:val="en-US"/>
              </w:rPr>
            </w:pPr>
            <w:r>
              <w:rPr>
                <w:lang w:val="en-US"/>
              </w:rPr>
              <w:t>0</w:t>
            </w:r>
          </w:p>
        </w:tc>
        <w:tc>
          <w:tcPr>
            <w:tcW w:w="850" w:type="dxa"/>
          </w:tcPr>
          <w:p w:rsidR="00735686" w:rsidRDefault="00735686" w:rsidP="00770C65">
            <w:pPr>
              <w:autoSpaceDE w:val="0"/>
              <w:autoSpaceDN w:val="0"/>
              <w:adjustRightInd w:val="0"/>
              <w:rPr>
                <w:lang w:val="en-US"/>
              </w:rPr>
            </w:pPr>
            <w:r>
              <w:rPr>
                <w:lang w:val="en-US"/>
              </w:rPr>
              <w:t>0</w:t>
            </w:r>
          </w:p>
        </w:tc>
        <w:tc>
          <w:tcPr>
            <w:tcW w:w="1215" w:type="dxa"/>
          </w:tcPr>
          <w:p w:rsidR="00735686" w:rsidRDefault="00735686" w:rsidP="00770C65">
            <w:pPr>
              <w:autoSpaceDE w:val="0"/>
              <w:autoSpaceDN w:val="0"/>
              <w:adjustRightInd w:val="0"/>
              <w:rPr>
                <w:lang w:val="en-US"/>
              </w:rPr>
            </w:pPr>
            <w:r>
              <w:rPr>
                <w:lang w:val="en-US"/>
              </w:rPr>
              <w:t>0</w:t>
            </w:r>
          </w:p>
        </w:tc>
        <w:tc>
          <w:tcPr>
            <w:tcW w:w="1215" w:type="dxa"/>
          </w:tcPr>
          <w:p w:rsidR="00735686" w:rsidRDefault="00735686" w:rsidP="00770C65">
            <w:pPr>
              <w:autoSpaceDE w:val="0"/>
              <w:autoSpaceDN w:val="0"/>
              <w:adjustRightInd w:val="0"/>
              <w:rPr>
                <w:lang w:val="en-US"/>
              </w:rPr>
            </w:pPr>
            <w:r>
              <w:rPr>
                <w:lang w:val="en-US"/>
              </w:rPr>
              <w:t>9</w:t>
            </w:r>
          </w:p>
        </w:tc>
        <w:tc>
          <w:tcPr>
            <w:tcW w:w="700" w:type="dxa"/>
          </w:tcPr>
          <w:p w:rsidR="00735686" w:rsidRDefault="009B4597" w:rsidP="00770C65">
            <w:pPr>
              <w:autoSpaceDE w:val="0"/>
              <w:autoSpaceDN w:val="0"/>
              <w:adjustRightInd w:val="0"/>
              <w:rPr>
                <w:lang w:val="en-US"/>
              </w:rPr>
            </w:pPr>
            <w:r>
              <w:rPr>
                <w:lang w:val="en-US"/>
              </w:rPr>
              <w:t>4 14 6 8 7</w:t>
            </w:r>
          </w:p>
        </w:tc>
      </w:tr>
      <w:tr w:rsidR="00735686" w:rsidTr="00770C65">
        <w:tc>
          <w:tcPr>
            <w:tcW w:w="359" w:type="dxa"/>
          </w:tcPr>
          <w:p w:rsidR="00735686" w:rsidRDefault="00735686" w:rsidP="00770C65">
            <w:pPr>
              <w:autoSpaceDE w:val="0"/>
              <w:autoSpaceDN w:val="0"/>
              <w:adjustRightInd w:val="0"/>
              <w:rPr>
                <w:lang w:val="en-US"/>
              </w:rPr>
            </w:pPr>
            <w:r>
              <w:rPr>
                <w:lang w:val="en-US"/>
              </w:rPr>
              <w:t>2</w:t>
            </w:r>
          </w:p>
        </w:tc>
        <w:tc>
          <w:tcPr>
            <w:tcW w:w="737" w:type="dxa"/>
          </w:tcPr>
          <w:p w:rsidR="00735686" w:rsidRDefault="00735686" w:rsidP="00770C65">
            <w:pPr>
              <w:autoSpaceDE w:val="0"/>
              <w:autoSpaceDN w:val="0"/>
              <w:adjustRightInd w:val="0"/>
              <w:rPr>
                <w:lang w:val="en-US"/>
              </w:rPr>
            </w:pPr>
            <w:r>
              <w:rPr>
                <w:lang w:val="en-US"/>
              </w:rPr>
              <w:t>0.638</w:t>
            </w:r>
          </w:p>
        </w:tc>
        <w:tc>
          <w:tcPr>
            <w:tcW w:w="736" w:type="dxa"/>
          </w:tcPr>
          <w:p w:rsidR="00735686" w:rsidRDefault="00735686" w:rsidP="00770C65">
            <w:pPr>
              <w:autoSpaceDE w:val="0"/>
              <w:autoSpaceDN w:val="0"/>
              <w:adjustRightInd w:val="0"/>
              <w:rPr>
                <w:lang w:val="en-US"/>
              </w:rPr>
            </w:pPr>
            <w:r>
              <w:rPr>
                <w:lang w:val="en-US"/>
              </w:rPr>
              <w:t>0.638</w:t>
            </w:r>
          </w:p>
        </w:tc>
        <w:tc>
          <w:tcPr>
            <w:tcW w:w="736" w:type="dxa"/>
          </w:tcPr>
          <w:p w:rsidR="00735686" w:rsidRDefault="00735686" w:rsidP="00770C65">
            <w:pPr>
              <w:autoSpaceDE w:val="0"/>
              <w:autoSpaceDN w:val="0"/>
              <w:adjustRightInd w:val="0"/>
              <w:rPr>
                <w:lang w:val="en-US"/>
              </w:rPr>
            </w:pPr>
            <w:r>
              <w:rPr>
                <w:lang w:val="en-US"/>
              </w:rPr>
              <w:t>0.638</w:t>
            </w:r>
          </w:p>
        </w:tc>
        <w:tc>
          <w:tcPr>
            <w:tcW w:w="736" w:type="dxa"/>
          </w:tcPr>
          <w:p w:rsidR="00735686" w:rsidRDefault="00735686" w:rsidP="00770C65">
            <w:pPr>
              <w:autoSpaceDE w:val="0"/>
              <w:autoSpaceDN w:val="0"/>
              <w:adjustRightInd w:val="0"/>
              <w:rPr>
                <w:lang w:val="en-US"/>
              </w:rPr>
            </w:pPr>
            <w:r>
              <w:rPr>
                <w:lang w:val="en-US"/>
              </w:rPr>
              <w:t>0.638</w:t>
            </w:r>
          </w:p>
        </w:tc>
        <w:tc>
          <w:tcPr>
            <w:tcW w:w="604" w:type="dxa"/>
          </w:tcPr>
          <w:p w:rsidR="00735686" w:rsidRDefault="00735686" w:rsidP="00770C65">
            <w:pPr>
              <w:autoSpaceDE w:val="0"/>
              <w:autoSpaceDN w:val="0"/>
              <w:adjustRightInd w:val="0"/>
              <w:rPr>
                <w:lang w:val="en-US"/>
              </w:rPr>
            </w:pPr>
            <w:r>
              <w:rPr>
                <w:lang w:val="en-US"/>
              </w:rPr>
              <w:t>0</w:t>
            </w:r>
          </w:p>
        </w:tc>
        <w:tc>
          <w:tcPr>
            <w:tcW w:w="850" w:type="dxa"/>
          </w:tcPr>
          <w:p w:rsidR="00735686" w:rsidRDefault="00735686" w:rsidP="00770C65">
            <w:pPr>
              <w:autoSpaceDE w:val="0"/>
              <w:autoSpaceDN w:val="0"/>
              <w:adjustRightInd w:val="0"/>
              <w:rPr>
                <w:lang w:val="en-US"/>
              </w:rPr>
            </w:pPr>
            <w:r>
              <w:rPr>
                <w:lang w:val="en-US"/>
              </w:rPr>
              <w:t>4.465</w:t>
            </w:r>
          </w:p>
        </w:tc>
        <w:tc>
          <w:tcPr>
            <w:tcW w:w="1215" w:type="dxa"/>
          </w:tcPr>
          <w:p w:rsidR="00735686" w:rsidRDefault="00735686" w:rsidP="00770C65">
            <w:pPr>
              <w:autoSpaceDE w:val="0"/>
              <w:autoSpaceDN w:val="0"/>
              <w:adjustRightInd w:val="0"/>
              <w:rPr>
                <w:lang w:val="en-US"/>
              </w:rPr>
            </w:pPr>
            <w:r>
              <w:rPr>
                <w:lang w:val="en-US"/>
              </w:rPr>
              <w:t>0</w:t>
            </w:r>
          </w:p>
        </w:tc>
        <w:tc>
          <w:tcPr>
            <w:tcW w:w="1215" w:type="dxa"/>
          </w:tcPr>
          <w:p w:rsidR="00735686" w:rsidRDefault="00735686" w:rsidP="00770C65">
            <w:pPr>
              <w:autoSpaceDE w:val="0"/>
              <w:autoSpaceDN w:val="0"/>
              <w:adjustRightInd w:val="0"/>
              <w:rPr>
                <w:lang w:val="en-US"/>
              </w:rPr>
            </w:pPr>
            <w:r>
              <w:rPr>
                <w:lang w:val="en-US"/>
              </w:rPr>
              <w:t>9</w:t>
            </w:r>
          </w:p>
        </w:tc>
        <w:tc>
          <w:tcPr>
            <w:tcW w:w="700" w:type="dxa"/>
          </w:tcPr>
          <w:p w:rsidR="00735686" w:rsidRDefault="00726B73" w:rsidP="00770C65">
            <w:pPr>
              <w:autoSpaceDE w:val="0"/>
              <w:autoSpaceDN w:val="0"/>
              <w:adjustRightInd w:val="0"/>
              <w:rPr>
                <w:lang w:val="en-US"/>
              </w:rPr>
            </w:pPr>
            <w:r>
              <w:rPr>
                <w:lang w:val="en-US"/>
              </w:rPr>
              <w:t>4 6 8 7 15</w:t>
            </w:r>
          </w:p>
        </w:tc>
      </w:tr>
      <w:tr w:rsidR="00735686" w:rsidTr="00770C65">
        <w:tc>
          <w:tcPr>
            <w:tcW w:w="359" w:type="dxa"/>
          </w:tcPr>
          <w:p w:rsidR="00735686" w:rsidRDefault="00735686" w:rsidP="00770C65">
            <w:pPr>
              <w:autoSpaceDE w:val="0"/>
              <w:autoSpaceDN w:val="0"/>
              <w:adjustRightInd w:val="0"/>
              <w:rPr>
                <w:lang w:val="en-US"/>
              </w:rPr>
            </w:pPr>
            <w:r>
              <w:rPr>
                <w:lang w:val="en-US"/>
              </w:rPr>
              <w:t>3</w:t>
            </w:r>
          </w:p>
        </w:tc>
        <w:tc>
          <w:tcPr>
            <w:tcW w:w="737" w:type="dxa"/>
          </w:tcPr>
          <w:p w:rsidR="00735686" w:rsidRDefault="00735686" w:rsidP="00770C65">
            <w:pPr>
              <w:autoSpaceDE w:val="0"/>
              <w:autoSpaceDN w:val="0"/>
              <w:adjustRightInd w:val="0"/>
              <w:rPr>
                <w:lang w:val="en-US"/>
              </w:rPr>
            </w:pPr>
            <w:r>
              <w:rPr>
                <w:lang w:val="en-US"/>
              </w:rPr>
              <w:t>0.60</w:t>
            </w:r>
          </w:p>
        </w:tc>
        <w:tc>
          <w:tcPr>
            <w:tcW w:w="736" w:type="dxa"/>
          </w:tcPr>
          <w:p w:rsidR="00735686" w:rsidRDefault="00735686" w:rsidP="00770C65">
            <w:pPr>
              <w:autoSpaceDE w:val="0"/>
              <w:autoSpaceDN w:val="0"/>
              <w:adjustRightInd w:val="0"/>
              <w:rPr>
                <w:lang w:val="en-US"/>
              </w:rPr>
            </w:pPr>
            <w:r>
              <w:rPr>
                <w:lang w:val="en-US"/>
              </w:rPr>
              <w:t>0.60</w:t>
            </w:r>
          </w:p>
        </w:tc>
        <w:tc>
          <w:tcPr>
            <w:tcW w:w="736" w:type="dxa"/>
          </w:tcPr>
          <w:p w:rsidR="00735686" w:rsidRDefault="00735686" w:rsidP="00770C65">
            <w:pPr>
              <w:autoSpaceDE w:val="0"/>
              <w:autoSpaceDN w:val="0"/>
              <w:adjustRightInd w:val="0"/>
              <w:rPr>
                <w:lang w:val="en-US"/>
              </w:rPr>
            </w:pPr>
            <w:r>
              <w:rPr>
                <w:lang w:val="en-US"/>
              </w:rPr>
              <w:t>0.60</w:t>
            </w:r>
          </w:p>
        </w:tc>
        <w:tc>
          <w:tcPr>
            <w:tcW w:w="736" w:type="dxa"/>
          </w:tcPr>
          <w:p w:rsidR="00735686" w:rsidRDefault="00735686" w:rsidP="00770C65">
            <w:pPr>
              <w:autoSpaceDE w:val="0"/>
              <w:autoSpaceDN w:val="0"/>
              <w:adjustRightInd w:val="0"/>
              <w:rPr>
                <w:lang w:val="en-US"/>
              </w:rPr>
            </w:pPr>
            <w:r>
              <w:rPr>
                <w:lang w:val="en-US"/>
              </w:rPr>
              <w:t>0.60</w:t>
            </w:r>
          </w:p>
        </w:tc>
        <w:tc>
          <w:tcPr>
            <w:tcW w:w="604" w:type="dxa"/>
          </w:tcPr>
          <w:p w:rsidR="00735686" w:rsidRDefault="00735686" w:rsidP="00770C65">
            <w:pPr>
              <w:autoSpaceDE w:val="0"/>
              <w:autoSpaceDN w:val="0"/>
              <w:adjustRightInd w:val="0"/>
              <w:rPr>
                <w:lang w:val="en-US"/>
              </w:rPr>
            </w:pPr>
            <w:r>
              <w:rPr>
                <w:lang w:val="en-US"/>
              </w:rPr>
              <w:t>0</w:t>
            </w:r>
          </w:p>
        </w:tc>
        <w:tc>
          <w:tcPr>
            <w:tcW w:w="850" w:type="dxa"/>
          </w:tcPr>
          <w:p w:rsidR="00735686" w:rsidRDefault="00735686" w:rsidP="00770C65">
            <w:pPr>
              <w:autoSpaceDE w:val="0"/>
              <w:autoSpaceDN w:val="0"/>
              <w:adjustRightInd w:val="0"/>
              <w:rPr>
                <w:lang w:val="en-US"/>
              </w:rPr>
            </w:pPr>
            <w:r>
              <w:rPr>
                <w:lang w:val="en-US"/>
              </w:rPr>
              <w:t>4.7</w:t>
            </w:r>
          </w:p>
        </w:tc>
        <w:tc>
          <w:tcPr>
            <w:tcW w:w="1215" w:type="dxa"/>
          </w:tcPr>
          <w:p w:rsidR="00735686" w:rsidRDefault="00735686" w:rsidP="00770C65">
            <w:pPr>
              <w:autoSpaceDE w:val="0"/>
              <w:autoSpaceDN w:val="0"/>
              <w:adjustRightInd w:val="0"/>
              <w:rPr>
                <w:lang w:val="en-US"/>
              </w:rPr>
            </w:pPr>
            <w:r>
              <w:rPr>
                <w:lang w:val="en-US"/>
              </w:rPr>
              <w:t>0</w:t>
            </w:r>
          </w:p>
        </w:tc>
        <w:tc>
          <w:tcPr>
            <w:tcW w:w="1215" w:type="dxa"/>
          </w:tcPr>
          <w:p w:rsidR="00735686" w:rsidRDefault="00735686" w:rsidP="00770C65">
            <w:pPr>
              <w:autoSpaceDE w:val="0"/>
              <w:autoSpaceDN w:val="0"/>
              <w:adjustRightInd w:val="0"/>
              <w:rPr>
                <w:lang w:val="en-US"/>
              </w:rPr>
            </w:pPr>
            <w:r>
              <w:rPr>
                <w:lang w:val="en-US"/>
              </w:rPr>
              <w:t>9</w:t>
            </w:r>
          </w:p>
        </w:tc>
        <w:tc>
          <w:tcPr>
            <w:tcW w:w="700" w:type="dxa"/>
          </w:tcPr>
          <w:p w:rsidR="00735686" w:rsidRDefault="00726B73" w:rsidP="00770C65">
            <w:pPr>
              <w:autoSpaceDE w:val="0"/>
              <w:autoSpaceDN w:val="0"/>
              <w:adjustRightInd w:val="0"/>
              <w:rPr>
                <w:lang w:val="en-US"/>
              </w:rPr>
            </w:pPr>
            <w:r>
              <w:rPr>
                <w:lang w:val="en-US"/>
              </w:rPr>
              <w:t>6 4 16 8 7</w:t>
            </w:r>
          </w:p>
        </w:tc>
      </w:tr>
      <w:tr w:rsidR="00735686" w:rsidTr="00770C65">
        <w:tc>
          <w:tcPr>
            <w:tcW w:w="359" w:type="dxa"/>
          </w:tcPr>
          <w:p w:rsidR="00735686" w:rsidRDefault="00735686" w:rsidP="00770C65">
            <w:pPr>
              <w:autoSpaceDE w:val="0"/>
              <w:autoSpaceDN w:val="0"/>
              <w:adjustRightInd w:val="0"/>
              <w:rPr>
                <w:lang w:val="en-US"/>
              </w:rPr>
            </w:pPr>
            <w:r>
              <w:rPr>
                <w:lang w:val="en-US"/>
              </w:rPr>
              <w:t>4</w:t>
            </w:r>
          </w:p>
        </w:tc>
        <w:tc>
          <w:tcPr>
            <w:tcW w:w="737" w:type="dxa"/>
          </w:tcPr>
          <w:p w:rsidR="00735686" w:rsidRDefault="00735686" w:rsidP="00770C65">
            <w:pPr>
              <w:autoSpaceDE w:val="0"/>
              <w:autoSpaceDN w:val="0"/>
              <w:adjustRightInd w:val="0"/>
              <w:rPr>
                <w:lang w:val="en-US"/>
              </w:rPr>
            </w:pPr>
            <w:r>
              <w:rPr>
                <w:lang w:val="en-US"/>
              </w:rPr>
              <w:t>0.498</w:t>
            </w:r>
          </w:p>
        </w:tc>
        <w:tc>
          <w:tcPr>
            <w:tcW w:w="736" w:type="dxa"/>
          </w:tcPr>
          <w:p w:rsidR="00735686" w:rsidRDefault="00735686" w:rsidP="00770C65">
            <w:pPr>
              <w:autoSpaceDE w:val="0"/>
              <w:autoSpaceDN w:val="0"/>
              <w:adjustRightInd w:val="0"/>
              <w:rPr>
                <w:lang w:val="en-US"/>
              </w:rPr>
            </w:pPr>
            <w:r>
              <w:rPr>
                <w:lang w:val="en-US"/>
              </w:rPr>
              <w:t>0.498</w:t>
            </w:r>
          </w:p>
        </w:tc>
        <w:tc>
          <w:tcPr>
            <w:tcW w:w="736" w:type="dxa"/>
          </w:tcPr>
          <w:p w:rsidR="00735686" w:rsidRDefault="00735686" w:rsidP="00770C65">
            <w:pPr>
              <w:autoSpaceDE w:val="0"/>
              <w:autoSpaceDN w:val="0"/>
              <w:adjustRightInd w:val="0"/>
              <w:rPr>
                <w:lang w:val="en-US"/>
              </w:rPr>
            </w:pPr>
            <w:r>
              <w:rPr>
                <w:lang w:val="en-US"/>
              </w:rPr>
              <w:t>0.498</w:t>
            </w:r>
          </w:p>
        </w:tc>
        <w:tc>
          <w:tcPr>
            <w:tcW w:w="736" w:type="dxa"/>
          </w:tcPr>
          <w:p w:rsidR="00735686" w:rsidRDefault="00735686" w:rsidP="00770C65">
            <w:pPr>
              <w:autoSpaceDE w:val="0"/>
              <w:autoSpaceDN w:val="0"/>
              <w:adjustRightInd w:val="0"/>
              <w:rPr>
                <w:lang w:val="en-US"/>
              </w:rPr>
            </w:pPr>
            <w:r>
              <w:rPr>
                <w:lang w:val="en-US"/>
              </w:rPr>
              <w:t>0.498</w:t>
            </w:r>
          </w:p>
        </w:tc>
        <w:tc>
          <w:tcPr>
            <w:tcW w:w="604" w:type="dxa"/>
          </w:tcPr>
          <w:p w:rsidR="00735686" w:rsidRDefault="00735686" w:rsidP="00770C65">
            <w:pPr>
              <w:autoSpaceDE w:val="0"/>
              <w:autoSpaceDN w:val="0"/>
              <w:adjustRightInd w:val="0"/>
              <w:rPr>
                <w:lang w:val="en-US"/>
              </w:rPr>
            </w:pPr>
            <w:r>
              <w:rPr>
                <w:lang w:val="en-US"/>
              </w:rPr>
              <w:t>0</w:t>
            </w:r>
          </w:p>
        </w:tc>
        <w:tc>
          <w:tcPr>
            <w:tcW w:w="850" w:type="dxa"/>
          </w:tcPr>
          <w:p w:rsidR="00735686" w:rsidRDefault="00735686" w:rsidP="00770C65">
            <w:pPr>
              <w:autoSpaceDE w:val="0"/>
              <w:autoSpaceDN w:val="0"/>
              <w:adjustRightInd w:val="0"/>
              <w:rPr>
                <w:lang w:val="en-US"/>
              </w:rPr>
            </w:pPr>
            <w:r>
              <w:rPr>
                <w:lang w:val="en-US"/>
              </w:rPr>
              <w:t>2.9610</w:t>
            </w:r>
          </w:p>
        </w:tc>
        <w:tc>
          <w:tcPr>
            <w:tcW w:w="1215" w:type="dxa"/>
          </w:tcPr>
          <w:p w:rsidR="00735686" w:rsidRDefault="00735686" w:rsidP="00770C65">
            <w:pPr>
              <w:autoSpaceDE w:val="0"/>
              <w:autoSpaceDN w:val="0"/>
              <w:adjustRightInd w:val="0"/>
              <w:rPr>
                <w:lang w:val="en-US"/>
              </w:rPr>
            </w:pPr>
            <w:r>
              <w:rPr>
                <w:lang w:val="en-US"/>
              </w:rPr>
              <w:t>0</w:t>
            </w:r>
          </w:p>
        </w:tc>
        <w:tc>
          <w:tcPr>
            <w:tcW w:w="1215" w:type="dxa"/>
          </w:tcPr>
          <w:p w:rsidR="00735686" w:rsidRDefault="00735686" w:rsidP="00770C65">
            <w:pPr>
              <w:autoSpaceDE w:val="0"/>
              <w:autoSpaceDN w:val="0"/>
              <w:adjustRightInd w:val="0"/>
              <w:rPr>
                <w:lang w:val="en-US"/>
              </w:rPr>
            </w:pPr>
            <w:r>
              <w:rPr>
                <w:lang w:val="en-US"/>
              </w:rPr>
              <w:t>9</w:t>
            </w:r>
          </w:p>
        </w:tc>
        <w:tc>
          <w:tcPr>
            <w:tcW w:w="700" w:type="dxa"/>
          </w:tcPr>
          <w:p w:rsidR="00735686" w:rsidRDefault="00726B73" w:rsidP="00770C65">
            <w:pPr>
              <w:autoSpaceDE w:val="0"/>
              <w:autoSpaceDN w:val="0"/>
              <w:adjustRightInd w:val="0"/>
              <w:rPr>
                <w:lang w:val="en-US"/>
              </w:rPr>
            </w:pPr>
            <w:r>
              <w:rPr>
                <w:lang w:val="en-US"/>
              </w:rPr>
              <w:t>6 4 17 8 7</w:t>
            </w:r>
          </w:p>
        </w:tc>
      </w:tr>
      <w:tr w:rsidR="00735686" w:rsidTr="00770C65">
        <w:tc>
          <w:tcPr>
            <w:tcW w:w="359" w:type="dxa"/>
          </w:tcPr>
          <w:p w:rsidR="00735686" w:rsidRDefault="00735686" w:rsidP="00770C65">
            <w:pPr>
              <w:autoSpaceDE w:val="0"/>
              <w:autoSpaceDN w:val="0"/>
              <w:adjustRightInd w:val="0"/>
              <w:rPr>
                <w:lang w:val="en-US"/>
              </w:rPr>
            </w:pPr>
            <w:r>
              <w:rPr>
                <w:lang w:val="en-US"/>
              </w:rPr>
              <w:t>5</w:t>
            </w:r>
          </w:p>
        </w:tc>
        <w:tc>
          <w:tcPr>
            <w:tcW w:w="737" w:type="dxa"/>
          </w:tcPr>
          <w:p w:rsidR="00735686" w:rsidRDefault="00735686" w:rsidP="00770C65">
            <w:pPr>
              <w:autoSpaceDE w:val="0"/>
              <w:autoSpaceDN w:val="0"/>
              <w:adjustRightInd w:val="0"/>
              <w:rPr>
                <w:lang w:val="en-US"/>
              </w:rPr>
            </w:pPr>
            <w:r>
              <w:rPr>
                <w:lang w:val="en-US"/>
              </w:rPr>
              <w:t>0.689</w:t>
            </w:r>
          </w:p>
        </w:tc>
        <w:tc>
          <w:tcPr>
            <w:tcW w:w="736" w:type="dxa"/>
          </w:tcPr>
          <w:p w:rsidR="00735686" w:rsidRDefault="00735686" w:rsidP="00770C65">
            <w:pPr>
              <w:autoSpaceDE w:val="0"/>
              <w:autoSpaceDN w:val="0"/>
              <w:adjustRightInd w:val="0"/>
              <w:rPr>
                <w:lang w:val="en-US"/>
              </w:rPr>
            </w:pPr>
            <w:r>
              <w:rPr>
                <w:lang w:val="en-US"/>
              </w:rPr>
              <w:t>0.689</w:t>
            </w:r>
          </w:p>
        </w:tc>
        <w:tc>
          <w:tcPr>
            <w:tcW w:w="736" w:type="dxa"/>
          </w:tcPr>
          <w:p w:rsidR="00735686" w:rsidRDefault="00735686" w:rsidP="00770C65">
            <w:pPr>
              <w:autoSpaceDE w:val="0"/>
              <w:autoSpaceDN w:val="0"/>
              <w:adjustRightInd w:val="0"/>
              <w:rPr>
                <w:lang w:val="en-US"/>
              </w:rPr>
            </w:pPr>
            <w:r>
              <w:rPr>
                <w:lang w:val="en-US"/>
              </w:rPr>
              <w:t>0.689</w:t>
            </w:r>
          </w:p>
        </w:tc>
        <w:tc>
          <w:tcPr>
            <w:tcW w:w="736" w:type="dxa"/>
          </w:tcPr>
          <w:p w:rsidR="00735686" w:rsidRDefault="00735686" w:rsidP="00770C65">
            <w:pPr>
              <w:autoSpaceDE w:val="0"/>
              <w:autoSpaceDN w:val="0"/>
              <w:adjustRightInd w:val="0"/>
              <w:rPr>
                <w:lang w:val="en-US"/>
              </w:rPr>
            </w:pPr>
            <w:r>
              <w:rPr>
                <w:lang w:val="en-US"/>
              </w:rPr>
              <w:t>0.689</w:t>
            </w:r>
          </w:p>
        </w:tc>
        <w:tc>
          <w:tcPr>
            <w:tcW w:w="604" w:type="dxa"/>
          </w:tcPr>
          <w:p w:rsidR="00735686" w:rsidRDefault="00735686" w:rsidP="00770C65">
            <w:pPr>
              <w:autoSpaceDE w:val="0"/>
              <w:autoSpaceDN w:val="0"/>
              <w:adjustRightInd w:val="0"/>
              <w:rPr>
                <w:lang w:val="en-US"/>
              </w:rPr>
            </w:pPr>
            <w:r>
              <w:rPr>
                <w:lang w:val="en-US"/>
              </w:rPr>
              <w:t>0</w:t>
            </w:r>
          </w:p>
        </w:tc>
        <w:tc>
          <w:tcPr>
            <w:tcW w:w="850" w:type="dxa"/>
          </w:tcPr>
          <w:p w:rsidR="00735686" w:rsidRDefault="00735686" w:rsidP="00770C65">
            <w:pPr>
              <w:autoSpaceDE w:val="0"/>
              <w:autoSpaceDN w:val="0"/>
              <w:adjustRightInd w:val="0"/>
              <w:rPr>
                <w:lang w:val="en-US"/>
              </w:rPr>
            </w:pPr>
            <w:r>
              <w:rPr>
                <w:lang w:val="en-US"/>
              </w:rPr>
              <w:t>0</w:t>
            </w:r>
          </w:p>
        </w:tc>
        <w:tc>
          <w:tcPr>
            <w:tcW w:w="1215" w:type="dxa"/>
          </w:tcPr>
          <w:p w:rsidR="00735686" w:rsidRDefault="00735686" w:rsidP="00770C65">
            <w:pPr>
              <w:autoSpaceDE w:val="0"/>
              <w:autoSpaceDN w:val="0"/>
              <w:adjustRightInd w:val="0"/>
              <w:rPr>
                <w:lang w:val="en-US"/>
              </w:rPr>
            </w:pPr>
            <w:r>
              <w:rPr>
                <w:lang w:val="en-US"/>
              </w:rPr>
              <w:t>0</w:t>
            </w:r>
          </w:p>
        </w:tc>
        <w:tc>
          <w:tcPr>
            <w:tcW w:w="1215" w:type="dxa"/>
          </w:tcPr>
          <w:p w:rsidR="00735686" w:rsidRDefault="00735686" w:rsidP="00770C65">
            <w:pPr>
              <w:autoSpaceDE w:val="0"/>
              <w:autoSpaceDN w:val="0"/>
              <w:adjustRightInd w:val="0"/>
              <w:rPr>
                <w:lang w:val="en-US"/>
              </w:rPr>
            </w:pPr>
            <w:r>
              <w:rPr>
                <w:lang w:val="en-US"/>
              </w:rPr>
              <w:t>9</w:t>
            </w:r>
          </w:p>
        </w:tc>
        <w:tc>
          <w:tcPr>
            <w:tcW w:w="700" w:type="dxa"/>
          </w:tcPr>
          <w:p w:rsidR="00735686" w:rsidRDefault="00726B73" w:rsidP="00770C65">
            <w:pPr>
              <w:autoSpaceDE w:val="0"/>
              <w:autoSpaceDN w:val="0"/>
              <w:adjustRightInd w:val="0"/>
              <w:rPr>
                <w:lang w:val="en-US"/>
              </w:rPr>
            </w:pPr>
            <w:r>
              <w:rPr>
                <w:lang w:val="en-US"/>
              </w:rPr>
              <w:t>6 4 16 8 7</w:t>
            </w:r>
          </w:p>
        </w:tc>
      </w:tr>
    </w:tbl>
    <w:p w:rsidR="00735686" w:rsidRDefault="00735686" w:rsidP="00735686">
      <w:pPr>
        <w:autoSpaceDE w:val="0"/>
        <w:autoSpaceDN w:val="0"/>
        <w:adjustRightInd w:val="0"/>
        <w:spacing w:after="0" w:line="240" w:lineRule="auto"/>
        <w:jc w:val="right"/>
        <w:rPr>
          <w:lang w:val="en-US"/>
        </w:rPr>
      </w:pPr>
      <w:r>
        <w:rPr>
          <w:lang w:val="en-US"/>
        </w:rPr>
        <w:t xml:space="preserve">(Screenshots attached in </w:t>
      </w:r>
      <w:fldSimple w:instr=" REF _Ref434227930 \h  \* MERGEFORMAT ">
        <w:r>
          <w:rPr>
            <w:lang w:val="en-US"/>
          </w:rPr>
          <w:t>Appendix 5</w:t>
        </w:r>
      </w:fldSimple>
      <w:r>
        <w:rPr>
          <w:lang w:val="en-US"/>
        </w:rPr>
        <w:t>)</w:t>
      </w:r>
    </w:p>
    <w:p w:rsidR="00735686" w:rsidRDefault="00735686" w:rsidP="00735686">
      <w:pPr>
        <w:autoSpaceDE w:val="0"/>
        <w:autoSpaceDN w:val="0"/>
        <w:adjustRightInd w:val="0"/>
        <w:spacing w:after="0" w:line="240" w:lineRule="auto"/>
        <w:rPr>
          <w:lang w:val="en-US"/>
        </w:rPr>
      </w:pPr>
    </w:p>
    <w:p w:rsidR="00735686" w:rsidRPr="00995A28" w:rsidRDefault="00735686" w:rsidP="00735686">
      <w:pPr>
        <w:spacing w:after="0"/>
      </w:pPr>
      <w:r w:rsidRPr="00E345B1">
        <w:rPr>
          <w:b/>
          <w:lang w:val="en-US"/>
        </w:rPr>
        <w:t>Scenario 3:</w:t>
      </w:r>
      <w:r>
        <w:rPr>
          <w:lang w:val="en-US"/>
        </w:rPr>
        <w:t xml:space="preserve"> </w:t>
      </w:r>
      <w:r w:rsidRPr="009171BF">
        <w:rPr>
          <w:lang w:val="en-US"/>
        </w:rPr>
        <w:t>connection of two generators (Gen 3 and Gen 4) respectively at the node N°12</w:t>
      </w:r>
      <w:r>
        <w:rPr>
          <w:lang w:val="en-US"/>
        </w:rPr>
        <w:t xml:space="preserve"> </w:t>
      </w:r>
      <w:r>
        <w:t>and N°13.</w:t>
      </w:r>
    </w:p>
    <w:tbl>
      <w:tblPr>
        <w:tblStyle w:val="TableGrid"/>
        <w:tblW w:w="0" w:type="auto"/>
        <w:tblLook w:val="04A0"/>
      </w:tblPr>
      <w:tblGrid>
        <w:gridCol w:w="328"/>
        <w:gridCol w:w="718"/>
        <w:gridCol w:w="718"/>
        <w:gridCol w:w="718"/>
        <w:gridCol w:w="718"/>
        <w:gridCol w:w="830"/>
        <w:gridCol w:w="830"/>
        <w:gridCol w:w="1215"/>
        <w:gridCol w:w="1215"/>
        <w:gridCol w:w="1440"/>
      </w:tblGrid>
      <w:tr w:rsidR="00735686" w:rsidTr="00E345B1">
        <w:tc>
          <w:tcPr>
            <w:tcW w:w="325"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p>
        </w:tc>
        <w:tc>
          <w:tcPr>
            <w:tcW w:w="701"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6 Pl</w:t>
            </w:r>
          </w:p>
        </w:tc>
        <w:tc>
          <w:tcPr>
            <w:tcW w:w="701"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7 Pl</w:t>
            </w:r>
          </w:p>
        </w:tc>
        <w:tc>
          <w:tcPr>
            <w:tcW w:w="701"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9 Pl</w:t>
            </w:r>
          </w:p>
        </w:tc>
        <w:tc>
          <w:tcPr>
            <w:tcW w:w="701"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Load 10 Pl</w:t>
            </w:r>
          </w:p>
        </w:tc>
        <w:tc>
          <w:tcPr>
            <w:tcW w:w="809"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3 Pl</w:t>
            </w:r>
          </w:p>
        </w:tc>
        <w:tc>
          <w:tcPr>
            <w:tcW w:w="809"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4 Pl</w:t>
            </w:r>
          </w:p>
        </w:tc>
        <w:tc>
          <w:tcPr>
            <w:tcW w:w="1182"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3 connection node</w:t>
            </w:r>
          </w:p>
        </w:tc>
        <w:tc>
          <w:tcPr>
            <w:tcW w:w="1182"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Gen 4 connection node</w:t>
            </w:r>
          </w:p>
        </w:tc>
        <w:tc>
          <w:tcPr>
            <w:tcW w:w="684" w:type="dxa"/>
            <w:shd w:val="clear" w:color="auto" w:fill="0F243E" w:themeFill="text2" w:themeFillShade="80"/>
          </w:tcPr>
          <w:p w:rsidR="00735686" w:rsidRPr="00E345B1" w:rsidRDefault="00735686" w:rsidP="00770C65">
            <w:pPr>
              <w:autoSpaceDE w:val="0"/>
              <w:autoSpaceDN w:val="0"/>
              <w:adjustRightInd w:val="0"/>
              <w:rPr>
                <w:color w:val="FFFFFF" w:themeColor="background1"/>
                <w:lang w:val="en-US"/>
              </w:rPr>
            </w:pPr>
            <w:r w:rsidRPr="00E345B1">
              <w:rPr>
                <w:color w:val="FFFFFF" w:themeColor="background1"/>
                <w:lang w:val="en-US"/>
              </w:rPr>
              <w:t>Optimal Configuration</w:t>
            </w:r>
          </w:p>
        </w:tc>
      </w:tr>
      <w:tr w:rsidR="00735686" w:rsidTr="00770C65">
        <w:tc>
          <w:tcPr>
            <w:tcW w:w="325" w:type="dxa"/>
          </w:tcPr>
          <w:p w:rsidR="00735686" w:rsidRDefault="00735686" w:rsidP="00770C65">
            <w:pPr>
              <w:autoSpaceDE w:val="0"/>
              <w:autoSpaceDN w:val="0"/>
              <w:adjustRightInd w:val="0"/>
              <w:rPr>
                <w:lang w:val="en-US"/>
              </w:rPr>
            </w:pPr>
            <w:r>
              <w:rPr>
                <w:lang w:val="en-US"/>
              </w:rPr>
              <w:t>1</w:t>
            </w:r>
          </w:p>
        </w:tc>
        <w:tc>
          <w:tcPr>
            <w:tcW w:w="701" w:type="dxa"/>
          </w:tcPr>
          <w:p w:rsidR="00735686" w:rsidRDefault="00735686" w:rsidP="00770C65">
            <w:pPr>
              <w:autoSpaceDE w:val="0"/>
              <w:autoSpaceDN w:val="0"/>
              <w:adjustRightInd w:val="0"/>
              <w:rPr>
                <w:lang w:val="en-US"/>
              </w:rPr>
            </w:pPr>
            <w:r>
              <w:rPr>
                <w:lang w:val="en-US"/>
              </w:rPr>
              <w:t>0.332</w:t>
            </w:r>
          </w:p>
        </w:tc>
        <w:tc>
          <w:tcPr>
            <w:tcW w:w="701" w:type="dxa"/>
          </w:tcPr>
          <w:p w:rsidR="00735686" w:rsidRDefault="00735686" w:rsidP="00770C65">
            <w:pPr>
              <w:autoSpaceDE w:val="0"/>
              <w:autoSpaceDN w:val="0"/>
              <w:adjustRightInd w:val="0"/>
              <w:rPr>
                <w:lang w:val="en-US"/>
              </w:rPr>
            </w:pPr>
            <w:r>
              <w:rPr>
                <w:lang w:val="en-US"/>
              </w:rPr>
              <w:t>0.332</w:t>
            </w:r>
          </w:p>
        </w:tc>
        <w:tc>
          <w:tcPr>
            <w:tcW w:w="701" w:type="dxa"/>
          </w:tcPr>
          <w:p w:rsidR="00735686" w:rsidRDefault="00735686" w:rsidP="00770C65">
            <w:pPr>
              <w:autoSpaceDE w:val="0"/>
              <w:autoSpaceDN w:val="0"/>
              <w:adjustRightInd w:val="0"/>
              <w:rPr>
                <w:lang w:val="en-US"/>
              </w:rPr>
            </w:pPr>
            <w:r>
              <w:rPr>
                <w:lang w:val="en-US"/>
              </w:rPr>
              <w:t>0.332</w:t>
            </w:r>
          </w:p>
        </w:tc>
        <w:tc>
          <w:tcPr>
            <w:tcW w:w="701" w:type="dxa"/>
          </w:tcPr>
          <w:p w:rsidR="00735686" w:rsidRDefault="00735686" w:rsidP="00770C65">
            <w:pPr>
              <w:autoSpaceDE w:val="0"/>
              <w:autoSpaceDN w:val="0"/>
              <w:adjustRightInd w:val="0"/>
              <w:rPr>
                <w:lang w:val="en-US"/>
              </w:rPr>
            </w:pPr>
            <w:r>
              <w:rPr>
                <w:lang w:val="en-US"/>
              </w:rPr>
              <w:t>0.332</w:t>
            </w:r>
          </w:p>
        </w:tc>
        <w:tc>
          <w:tcPr>
            <w:tcW w:w="809" w:type="dxa"/>
          </w:tcPr>
          <w:p w:rsidR="00735686" w:rsidRDefault="00735686" w:rsidP="00770C65">
            <w:pPr>
              <w:autoSpaceDE w:val="0"/>
              <w:autoSpaceDN w:val="0"/>
              <w:adjustRightInd w:val="0"/>
              <w:rPr>
                <w:lang w:val="en-US"/>
              </w:rPr>
            </w:pPr>
            <w:r>
              <w:rPr>
                <w:lang w:val="en-US"/>
              </w:rPr>
              <w:t>0</w:t>
            </w:r>
          </w:p>
        </w:tc>
        <w:tc>
          <w:tcPr>
            <w:tcW w:w="809" w:type="dxa"/>
          </w:tcPr>
          <w:p w:rsidR="00735686" w:rsidRDefault="00735686" w:rsidP="00770C65">
            <w:pPr>
              <w:autoSpaceDE w:val="0"/>
              <w:autoSpaceDN w:val="0"/>
              <w:adjustRightInd w:val="0"/>
              <w:rPr>
                <w:lang w:val="en-US"/>
              </w:rPr>
            </w:pPr>
            <w:r>
              <w:rPr>
                <w:lang w:val="en-US"/>
              </w:rPr>
              <w:t>0</w:t>
            </w:r>
          </w:p>
        </w:tc>
        <w:tc>
          <w:tcPr>
            <w:tcW w:w="1182" w:type="dxa"/>
          </w:tcPr>
          <w:p w:rsidR="00735686" w:rsidRDefault="00735686" w:rsidP="00770C65">
            <w:pPr>
              <w:autoSpaceDE w:val="0"/>
              <w:autoSpaceDN w:val="0"/>
              <w:adjustRightInd w:val="0"/>
              <w:rPr>
                <w:lang w:val="en-US"/>
              </w:rPr>
            </w:pPr>
            <w:r>
              <w:rPr>
                <w:lang w:val="en-US"/>
              </w:rPr>
              <w:t>12</w:t>
            </w:r>
          </w:p>
        </w:tc>
        <w:tc>
          <w:tcPr>
            <w:tcW w:w="1182" w:type="dxa"/>
          </w:tcPr>
          <w:p w:rsidR="00735686" w:rsidRDefault="00735686" w:rsidP="00770C65">
            <w:pPr>
              <w:autoSpaceDE w:val="0"/>
              <w:autoSpaceDN w:val="0"/>
              <w:adjustRightInd w:val="0"/>
              <w:rPr>
                <w:lang w:val="en-US"/>
              </w:rPr>
            </w:pPr>
            <w:r>
              <w:rPr>
                <w:lang w:val="en-US"/>
              </w:rPr>
              <w:t>13</w:t>
            </w:r>
          </w:p>
        </w:tc>
        <w:tc>
          <w:tcPr>
            <w:tcW w:w="684" w:type="dxa"/>
          </w:tcPr>
          <w:p w:rsidR="00735686" w:rsidRDefault="009B4597" w:rsidP="00770C65">
            <w:pPr>
              <w:autoSpaceDE w:val="0"/>
              <w:autoSpaceDN w:val="0"/>
              <w:adjustRightInd w:val="0"/>
              <w:rPr>
                <w:lang w:val="en-US"/>
              </w:rPr>
            </w:pPr>
            <w:r>
              <w:rPr>
                <w:lang w:val="en-US"/>
              </w:rPr>
              <w:t>4 14 6 8 7</w:t>
            </w:r>
          </w:p>
        </w:tc>
      </w:tr>
      <w:tr w:rsidR="00735686" w:rsidTr="00A777EC">
        <w:tc>
          <w:tcPr>
            <w:tcW w:w="325" w:type="dxa"/>
            <w:shd w:val="clear" w:color="auto" w:fill="FF0000"/>
          </w:tcPr>
          <w:p w:rsidR="00735686" w:rsidRDefault="00E345B1" w:rsidP="00770C65">
            <w:pPr>
              <w:autoSpaceDE w:val="0"/>
              <w:autoSpaceDN w:val="0"/>
              <w:adjustRightInd w:val="0"/>
              <w:rPr>
                <w:lang w:val="en-US"/>
              </w:rPr>
            </w:pPr>
            <w:r>
              <w:rPr>
                <w:lang w:val="en-US"/>
              </w:rPr>
              <w:t>2</w:t>
            </w:r>
          </w:p>
        </w:tc>
        <w:tc>
          <w:tcPr>
            <w:tcW w:w="701" w:type="dxa"/>
            <w:shd w:val="clear" w:color="auto" w:fill="FF0000"/>
          </w:tcPr>
          <w:p w:rsidR="00735686" w:rsidRDefault="00735686" w:rsidP="00770C65">
            <w:pPr>
              <w:autoSpaceDE w:val="0"/>
              <w:autoSpaceDN w:val="0"/>
              <w:adjustRightInd w:val="0"/>
              <w:rPr>
                <w:lang w:val="en-US"/>
              </w:rPr>
            </w:pPr>
            <w:r>
              <w:rPr>
                <w:lang w:val="en-US"/>
              </w:rPr>
              <w:t>0.638</w:t>
            </w:r>
          </w:p>
        </w:tc>
        <w:tc>
          <w:tcPr>
            <w:tcW w:w="701" w:type="dxa"/>
            <w:shd w:val="clear" w:color="auto" w:fill="FF0000"/>
          </w:tcPr>
          <w:p w:rsidR="00735686" w:rsidRDefault="00735686" w:rsidP="00770C65">
            <w:pPr>
              <w:autoSpaceDE w:val="0"/>
              <w:autoSpaceDN w:val="0"/>
              <w:adjustRightInd w:val="0"/>
              <w:rPr>
                <w:lang w:val="en-US"/>
              </w:rPr>
            </w:pPr>
            <w:r>
              <w:rPr>
                <w:lang w:val="en-US"/>
              </w:rPr>
              <w:t>0.638</w:t>
            </w:r>
          </w:p>
        </w:tc>
        <w:tc>
          <w:tcPr>
            <w:tcW w:w="701" w:type="dxa"/>
            <w:shd w:val="clear" w:color="auto" w:fill="FF0000"/>
          </w:tcPr>
          <w:p w:rsidR="00735686" w:rsidRDefault="00735686" w:rsidP="00770C65">
            <w:pPr>
              <w:autoSpaceDE w:val="0"/>
              <w:autoSpaceDN w:val="0"/>
              <w:adjustRightInd w:val="0"/>
              <w:rPr>
                <w:lang w:val="en-US"/>
              </w:rPr>
            </w:pPr>
            <w:r>
              <w:rPr>
                <w:lang w:val="en-US"/>
              </w:rPr>
              <w:t>0.638</w:t>
            </w:r>
          </w:p>
        </w:tc>
        <w:tc>
          <w:tcPr>
            <w:tcW w:w="701" w:type="dxa"/>
            <w:shd w:val="clear" w:color="auto" w:fill="FF0000"/>
          </w:tcPr>
          <w:p w:rsidR="00735686" w:rsidRDefault="00735686" w:rsidP="00770C65">
            <w:pPr>
              <w:autoSpaceDE w:val="0"/>
              <w:autoSpaceDN w:val="0"/>
              <w:adjustRightInd w:val="0"/>
              <w:rPr>
                <w:lang w:val="en-US"/>
              </w:rPr>
            </w:pPr>
            <w:r>
              <w:rPr>
                <w:lang w:val="en-US"/>
              </w:rPr>
              <w:t>0.638</w:t>
            </w:r>
          </w:p>
        </w:tc>
        <w:tc>
          <w:tcPr>
            <w:tcW w:w="809" w:type="dxa"/>
            <w:shd w:val="clear" w:color="auto" w:fill="FF0000"/>
          </w:tcPr>
          <w:p w:rsidR="00735686" w:rsidRDefault="00735686" w:rsidP="00770C65">
            <w:pPr>
              <w:autoSpaceDE w:val="0"/>
              <w:autoSpaceDN w:val="0"/>
              <w:adjustRightInd w:val="0"/>
              <w:rPr>
                <w:lang w:val="en-US"/>
              </w:rPr>
            </w:pPr>
            <w:r>
              <w:rPr>
                <w:lang w:val="en-US"/>
              </w:rPr>
              <w:t>4.465</w:t>
            </w:r>
          </w:p>
        </w:tc>
        <w:tc>
          <w:tcPr>
            <w:tcW w:w="809" w:type="dxa"/>
            <w:shd w:val="clear" w:color="auto" w:fill="FF0000"/>
          </w:tcPr>
          <w:p w:rsidR="00735686" w:rsidRDefault="00735686" w:rsidP="00770C65">
            <w:pPr>
              <w:autoSpaceDE w:val="0"/>
              <w:autoSpaceDN w:val="0"/>
              <w:adjustRightInd w:val="0"/>
              <w:rPr>
                <w:lang w:val="en-US"/>
              </w:rPr>
            </w:pPr>
            <w:r>
              <w:rPr>
                <w:lang w:val="en-US"/>
              </w:rPr>
              <w:t>4.465</w:t>
            </w:r>
          </w:p>
        </w:tc>
        <w:tc>
          <w:tcPr>
            <w:tcW w:w="1182" w:type="dxa"/>
            <w:shd w:val="clear" w:color="auto" w:fill="FF0000"/>
          </w:tcPr>
          <w:p w:rsidR="00735686" w:rsidRDefault="00735686" w:rsidP="00770C65">
            <w:pPr>
              <w:autoSpaceDE w:val="0"/>
              <w:autoSpaceDN w:val="0"/>
              <w:adjustRightInd w:val="0"/>
              <w:rPr>
                <w:lang w:val="en-US"/>
              </w:rPr>
            </w:pPr>
            <w:r>
              <w:rPr>
                <w:lang w:val="en-US"/>
              </w:rPr>
              <w:t>12</w:t>
            </w:r>
          </w:p>
        </w:tc>
        <w:tc>
          <w:tcPr>
            <w:tcW w:w="1182" w:type="dxa"/>
            <w:shd w:val="clear" w:color="auto" w:fill="FF0000"/>
          </w:tcPr>
          <w:p w:rsidR="00735686" w:rsidRDefault="00735686" w:rsidP="00770C65">
            <w:pPr>
              <w:autoSpaceDE w:val="0"/>
              <w:autoSpaceDN w:val="0"/>
              <w:adjustRightInd w:val="0"/>
              <w:rPr>
                <w:lang w:val="en-US"/>
              </w:rPr>
            </w:pPr>
            <w:r>
              <w:rPr>
                <w:lang w:val="en-US"/>
              </w:rPr>
              <w:t>13</w:t>
            </w:r>
          </w:p>
        </w:tc>
        <w:tc>
          <w:tcPr>
            <w:tcW w:w="684" w:type="dxa"/>
            <w:shd w:val="clear" w:color="auto" w:fill="FF0000"/>
          </w:tcPr>
          <w:p w:rsidR="00735686" w:rsidRDefault="00726B73" w:rsidP="00770C65">
            <w:pPr>
              <w:autoSpaceDE w:val="0"/>
              <w:autoSpaceDN w:val="0"/>
              <w:adjustRightInd w:val="0"/>
              <w:rPr>
                <w:lang w:val="en-US"/>
              </w:rPr>
            </w:pPr>
            <w:r>
              <w:rPr>
                <w:lang w:val="en-US"/>
              </w:rPr>
              <w:t>16 4 6 8 7</w:t>
            </w:r>
          </w:p>
        </w:tc>
      </w:tr>
      <w:tr w:rsidR="00735686" w:rsidTr="00A777EC">
        <w:tc>
          <w:tcPr>
            <w:tcW w:w="325" w:type="dxa"/>
            <w:shd w:val="clear" w:color="auto" w:fill="FF0000"/>
          </w:tcPr>
          <w:p w:rsidR="00735686" w:rsidRDefault="00735686" w:rsidP="00770C65">
            <w:pPr>
              <w:autoSpaceDE w:val="0"/>
              <w:autoSpaceDN w:val="0"/>
              <w:adjustRightInd w:val="0"/>
              <w:rPr>
                <w:lang w:val="en-US"/>
              </w:rPr>
            </w:pPr>
            <w:r>
              <w:rPr>
                <w:lang w:val="en-US"/>
              </w:rPr>
              <w:t>3</w:t>
            </w:r>
          </w:p>
        </w:tc>
        <w:tc>
          <w:tcPr>
            <w:tcW w:w="701" w:type="dxa"/>
            <w:shd w:val="clear" w:color="auto" w:fill="FF0000"/>
          </w:tcPr>
          <w:p w:rsidR="00735686" w:rsidRDefault="00735686" w:rsidP="00770C65">
            <w:pPr>
              <w:autoSpaceDE w:val="0"/>
              <w:autoSpaceDN w:val="0"/>
              <w:adjustRightInd w:val="0"/>
              <w:rPr>
                <w:lang w:val="en-US"/>
              </w:rPr>
            </w:pPr>
            <w:r>
              <w:rPr>
                <w:lang w:val="en-US"/>
              </w:rPr>
              <w:t>0.60</w:t>
            </w:r>
          </w:p>
        </w:tc>
        <w:tc>
          <w:tcPr>
            <w:tcW w:w="701" w:type="dxa"/>
            <w:shd w:val="clear" w:color="auto" w:fill="FF0000"/>
          </w:tcPr>
          <w:p w:rsidR="00735686" w:rsidRDefault="00735686" w:rsidP="00770C65">
            <w:pPr>
              <w:autoSpaceDE w:val="0"/>
              <w:autoSpaceDN w:val="0"/>
              <w:adjustRightInd w:val="0"/>
              <w:rPr>
                <w:lang w:val="en-US"/>
              </w:rPr>
            </w:pPr>
            <w:r>
              <w:rPr>
                <w:lang w:val="en-US"/>
              </w:rPr>
              <w:t>0.60</w:t>
            </w:r>
          </w:p>
        </w:tc>
        <w:tc>
          <w:tcPr>
            <w:tcW w:w="701" w:type="dxa"/>
            <w:shd w:val="clear" w:color="auto" w:fill="FF0000"/>
          </w:tcPr>
          <w:p w:rsidR="00735686" w:rsidRDefault="00735686" w:rsidP="00770C65">
            <w:pPr>
              <w:autoSpaceDE w:val="0"/>
              <w:autoSpaceDN w:val="0"/>
              <w:adjustRightInd w:val="0"/>
              <w:rPr>
                <w:lang w:val="en-US"/>
              </w:rPr>
            </w:pPr>
            <w:r>
              <w:rPr>
                <w:lang w:val="en-US"/>
              </w:rPr>
              <w:t>0.60</w:t>
            </w:r>
          </w:p>
        </w:tc>
        <w:tc>
          <w:tcPr>
            <w:tcW w:w="701" w:type="dxa"/>
            <w:shd w:val="clear" w:color="auto" w:fill="FF0000"/>
          </w:tcPr>
          <w:p w:rsidR="00735686" w:rsidRDefault="00735686" w:rsidP="00770C65">
            <w:pPr>
              <w:autoSpaceDE w:val="0"/>
              <w:autoSpaceDN w:val="0"/>
              <w:adjustRightInd w:val="0"/>
              <w:rPr>
                <w:lang w:val="en-US"/>
              </w:rPr>
            </w:pPr>
            <w:r>
              <w:rPr>
                <w:lang w:val="en-US"/>
              </w:rPr>
              <w:t>0.60</w:t>
            </w:r>
          </w:p>
        </w:tc>
        <w:tc>
          <w:tcPr>
            <w:tcW w:w="809" w:type="dxa"/>
            <w:shd w:val="clear" w:color="auto" w:fill="FF0000"/>
          </w:tcPr>
          <w:p w:rsidR="00735686" w:rsidRDefault="00735686" w:rsidP="00770C65">
            <w:pPr>
              <w:autoSpaceDE w:val="0"/>
              <w:autoSpaceDN w:val="0"/>
              <w:adjustRightInd w:val="0"/>
              <w:rPr>
                <w:lang w:val="en-US"/>
              </w:rPr>
            </w:pPr>
            <w:r>
              <w:rPr>
                <w:lang w:val="en-US"/>
              </w:rPr>
              <w:t>4.7</w:t>
            </w:r>
          </w:p>
        </w:tc>
        <w:tc>
          <w:tcPr>
            <w:tcW w:w="809" w:type="dxa"/>
            <w:shd w:val="clear" w:color="auto" w:fill="FF0000"/>
          </w:tcPr>
          <w:p w:rsidR="00735686" w:rsidRDefault="00735686" w:rsidP="00770C65">
            <w:pPr>
              <w:autoSpaceDE w:val="0"/>
              <w:autoSpaceDN w:val="0"/>
              <w:adjustRightInd w:val="0"/>
              <w:rPr>
                <w:lang w:val="en-US"/>
              </w:rPr>
            </w:pPr>
            <w:r>
              <w:rPr>
                <w:lang w:val="en-US"/>
              </w:rPr>
              <w:t>4.7</w:t>
            </w:r>
          </w:p>
        </w:tc>
        <w:tc>
          <w:tcPr>
            <w:tcW w:w="1182" w:type="dxa"/>
            <w:shd w:val="clear" w:color="auto" w:fill="FF0000"/>
          </w:tcPr>
          <w:p w:rsidR="00735686" w:rsidRDefault="00735686" w:rsidP="00770C65">
            <w:pPr>
              <w:autoSpaceDE w:val="0"/>
              <w:autoSpaceDN w:val="0"/>
              <w:adjustRightInd w:val="0"/>
              <w:rPr>
                <w:lang w:val="en-US"/>
              </w:rPr>
            </w:pPr>
            <w:r>
              <w:rPr>
                <w:lang w:val="en-US"/>
              </w:rPr>
              <w:t>12</w:t>
            </w:r>
          </w:p>
        </w:tc>
        <w:tc>
          <w:tcPr>
            <w:tcW w:w="1182" w:type="dxa"/>
            <w:shd w:val="clear" w:color="auto" w:fill="FF0000"/>
          </w:tcPr>
          <w:p w:rsidR="00735686" w:rsidRDefault="00735686" w:rsidP="00770C65">
            <w:pPr>
              <w:autoSpaceDE w:val="0"/>
              <w:autoSpaceDN w:val="0"/>
              <w:adjustRightInd w:val="0"/>
              <w:rPr>
                <w:lang w:val="en-US"/>
              </w:rPr>
            </w:pPr>
            <w:r>
              <w:rPr>
                <w:lang w:val="en-US"/>
              </w:rPr>
              <w:t>13</w:t>
            </w:r>
          </w:p>
        </w:tc>
        <w:tc>
          <w:tcPr>
            <w:tcW w:w="684" w:type="dxa"/>
            <w:shd w:val="clear" w:color="auto" w:fill="FF0000"/>
          </w:tcPr>
          <w:p w:rsidR="00735686" w:rsidRDefault="00726B73" w:rsidP="00770C65">
            <w:pPr>
              <w:autoSpaceDE w:val="0"/>
              <w:autoSpaceDN w:val="0"/>
              <w:adjustRightInd w:val="0"/>
              <w:rPr>
                <w:lang w:val="en-US"/>
              </w:rPr>
            </w:pPr>
            <w:r>
              <w:rPr>
                <w:lang w:val="en-US"/>
              </w:rPr>
              <w:t>16 4 6 8 7</w:t>
            </w:r>
          </w:p>
        </w:tc>
      </w:tr>
      <w:tr w:rsidR="00735686" w:rsidTr="00A777EC">
        <w:tc>
          <w:tcPr>
            <w:tcW w:w="325" w:type="dxa"/>
            <w:shd w:val="clear" w:color="auto" w:fill="auto"/>
          </w:tcPr>
          <w:p w:rsidR="00735686" w:rsidRDefault="00735686" w:rsidP="00770C65">
            <w:pPr>
              <w:autoSpaceDE w:val="0"/>
              <w:autoSpaceDN w:val="0"/>
              <w:adjustRightInd w:val="0"/>
              <w:rPr>
                <w:lang w:val="en-US"/>
              </w:rPr>
            </w:pPr>
            <w:r>
              <w:rPr>
                <w:lang w:val="en-US"/>
              </w:rPr>
              <w:t>4</w:t>
            </w:r>
          </w:p>
        </w:tc>
        <w:tc>
          <w:tcPr>
            <w:tcW w:w="701" w:type="dxa"/>
            <w:shd w:val="clear" w:color="auto" w:fill="auto"/>
          </w:tcPr>
          <w:p w:rsidR="00735686" w:rsidRDefault="00735686" w:rsidP="00770C65">
            <w:pPr>
              <w:autoSpaceDE w:val="0"/>
              <w:autoSpaceDN w:val="0"/>
              <w:adjustRightInd w:val="0"/>
              <w:rPr>
                <w:lang w:val="en-US"/>
              </w:rPr>
            </w:pPr>
            <w:r>
              <w:rPr>
                <w:lang w:val="en-US"/>
              </w:rPr>
              <w:t>0.498</w:t>
            </w:r>
          </w:p>
        </w:tc>
        <w:tc>
          <w:tcPr>
            <w:tcW w:w="701" w:type="dxa"/>
            <w:shd w:val="clear" w:color="auto" w:fill="auto"/>
          </w:tcPr>
          <w:p w:rsidR="00735686" w:rsidRDefault="00735686" w:rsidP="00770C65">
            <w:pPr>
              <w:autoSpaceDE w:val="0"/>
              <w:autoSpaceDN w:val="0"/>
              <w:adjustRightInd w:val="0"/>
              <w:rPr>
                <w:lang w:val="en-US"/>
              </w:rPr>
            </w:pPr>
            <w:r>
              <w:rPr>
                <w:lang w:val="en-US"/>
              </w:rPr>
              <w:t>0.498</w:t>
            </w:r>
          </w:p>
        </w:tc>
        <w:tc>
          <w:tcPr>
            <w:tcW w:w="701" w:type="dxa"/>
            <w:shd w:val="clear" w:color="auto" w:fill="auto"/>
          </w:tcPr>
          <w:p w:rsidR="00735686" w:rsidRDefault="00735686" w:rsidP="00770C65">
            <w:pPr>
              <w:autoSpaceDE w:val="0"/>
              <w:autoSpaceDN w:val="0"/>
              <w:adjustRightInd w:val="0"/>
              <w:rPr>
                <w:lang w:val="en-US"/>
              </w:rPr>
            </w:pPr>
            <w:r>
              <w:rPr>
                <w:lang w:val="en-US"/>
              </w:rPr>
              <w:t>0.498</w:t>
            </w:r>
          </w:p>
        </w:tc>
        <w:tc>
          <w:tcPr>
            <w:tcW w:w="701" w:type="dxa"/>
            <w:shd w:val="clear" w:color="auto" w:fill="auto"/>
          </w:tcPr>
          <w:p w:rsidR="00735686" w:rsidRDefault="00735686" w:rsidP="00770C65">
            <w:pPr>
              <w:autoSpaceDE w:val="0"/>
              <w:autoSpaceDN w:val="0"/>
              <w:adjustRightInd w:val="0"/>
              <w:rPr>
                <w:lang w:val="en-US"/>
              </w:rPr>
            </w:pPr>
            <w:r>
              <w:rPr>
                <w:lang w:val="en-US"/>
              </w:rPr>
              <w:t>0.498</w:t>
            </w:r>
          </w:p>
        </w:tc>
        <w:tc>
          <w:tcPr>
            <w:tcW w:w="809" w:type="dxa"/>
            <w:shd w:val="clear" w:color="auto" w:fill="auto"/>
          </w:tcPr>
          <w:p w:rsidR="00735686" w:rsidRDefault="00735686" w:rsidP="00770C65">
            <w:pPr>
              <w:autoSpaceDE w:val="0"/>
              <w:autoSpaceDN w:val="0"/>
              <w:adjustRightInd w:val="0"/>
              <w:rPr>
                <w:lang w:val="en-US"/>
              </w:rPr>
            </w:pPr>
            <w:r>
              <w:rPr>
                <w:lang w:val="en-US"/>
              </w:rPr>
              <w:t>2.9610</w:t>
            </w:r>
          </w:p>
        </w:tc>
        <w:tc>
          <w:tcPr>
            <w:tcW w:w="809" w:type="dxa"/>
            <w:shd w:val="clear" w:color="auto" w:fill="auto"/>
          </w:tcPr>
          <w:p w:rsidR="00735686" w:rsidRDefault="00735686" w:rsidP="00770C65">
            <w:pPr>
              <w:autoSpaceDE w:val="0"/>
              <w:autoSpaceDN w:val="0"/>
              <w:adjustRightInd w:val="0"/>
              <w:rPr>
                <w:lang w:val="en-US"/>
              </w:rPr>
            </w:pPr>
            <w:r>
              <w:rPr>
                <w:lang w:val="en-US"/>
              </w:rPr>
              <w:t>2.9610</w:t>
            </w:r>
          </w:p>
        </w:tc>
        <w:tc>
          <w:tcPr>
            <w:tcW w:w="1182" w:type="dxa"/>
            <w:shd w:val="clear" w:color="auto" w:fill="auto"/>
          </w:tcPr>
          <w:p w:rsidR="00735686" w:rsidRDefault="00735686" w:rsidP="00770C65">
            <w:pPr>
              <w:autoSpaceDE w:val="0"/>
              <w:autoSpaceDN w:val="0"/>
              <w:adjustRightInd w:val="0"/>
              <w:rPr>
                <w:lang w:val="en-US"/>
              </w:rPr>
            </w:pPr>
            <w:r>
              <w:rPr>
                <w:lang w:val="en-US"/>
              </w:rPr>
              <w:t>12</w:t>
            </w:r>
          </w:p>
        </w:tc>
        <w:tc>
          <w:tcPr>
            <w:tcW w:w="1182" w:type="dxa"/>
            <w:shd w:val="clear" w:color="auto" w:fill="auto"/>
          </w:tcPr>
          <w:p w:rsidR="00735686" w:rsidRDefault="00735686" w:rsidP="00770C65">
            <w:pPr>
              <w:autoSpaceDE w:val="0"/>
              <w:autoSpaceDN w:val="0"/>
              <w:adjustRightInd w:val="0"/>
              <w:rPr>
                <w:lang w:val="en-US"/>
              </w:rPr>
            </w:pPr>
            <w:r>
              <w:rPr>
                <w:lang w:val="en-US"/>
              </w:rPr>
              <w:t>13</w:t>
            </w:r>
          </w:p>
        </w:tc>
        <w:tc>
          <w:tcPr>
            <w:tcW w:w="684" w:type="dxa"/>
            <w:shd w:val="clear" w:color="auto" w:fill="auto"/>
          </w:tcPr>
          <w:p w:rsidR="00735686" w:rsidRDefault="00726B73" w:rsidP="00770C65">
            <w:pPr>
              <w:autoSpaceDE w:val="0"/>
              <w:autoSpaceDN w:val="0"/>
              <w:adjustRightInd w:val="0"/>
              <w:rPr>
                <w:lang w:val="en-US"/>
              </w:rPr>
            </w:pPr>
            <w:r>
              <w:rPr>
                <w:lang w:val="en-US"/>
              </w:rPr>
              <w:t>16 4 6 8 7</w:t>
            </w:r>
          </w:p>
        </w:tc>
      </w:tr>
      <w:tr w:rsidR="00735686" w:rsidTr="00770C65">
        <w:tc>
          <w:tcPr>
            <w:tcW w:w="325" w:type="dxa"/>
          </w:tcPr>
          <w:p w:rsidR="00735686" w:rsidRDefault="00735686" w:rsidP="00770C65">
            <w:pPr>
              <w:autoSpaceDE w:val="0"/>
              <w:autoSpaceDN w:val="0"/>
              <w:adjustRightInd w:val="0"/>
              <w:rPr>
                <w:lang w:val="en-US"/>
              </w:rPr>
            </w:pPr>
            <w:r>
              <w:rPr>
                <w:lang w:val="en-US"/>
              </w:rPr>
              <w:t>5</w:t>
            </w:r>
          </w:p>
        </w:tc>
        <w:tc>
          <w:tcPr>
            <w:tcW w:w="701" w:type="dxa"/>
          </w:tcPr>
          <w:p w:rsidR="00735686" w:rsidRDefault="00735686" w:rsidP="00770C65">
            <w:pPr>
              <w:autoSpaceDE w:val="0"/>
              <w:autoSpaceDN w:val="0"/>
              <w:adjustRightInd w:val="0"/>
              <w:rPr>
                <w:lang w:val="en-US"/>
              </w:rPr>
            </w:pPr>
            <w:r>
              <w:rPr>
                <w:lang w:val="en-US"/>
              </w:rPr>
              <w:t>0.689</w:t>
            </w:r>
          </w:p>
        </w:tc>
        <w:tc>
          <w:tcPr>
            <w:tcW w:w="701" w:type="dxa"/>
          </w:tcPr>
          <w:p w:rsidR="00735686" w:rsidRDefault="00735686" w:rsidP="00770C65">
            <w:pPr>
              <w:autoSpaceDE w:val="0"/>
              <w:autoSpaceDN w:val="0"/>
              <w:adjustRightInd w:val="0"/>
              <w:rPr>
                <w:lang w:val="en-US"/>
              </w:rPr>
            </w:pPr>
            <w:r>
              <w:rPr>
                <w:lang w:val="en-US"/>
              </w:rPr>
              <w:t>0.689</w:t>
            </w:r>
          </w:p>
        </w:tc>
        <w:tc>
          <w:tcPr>
            <w:tcW w:w="701" w:type="dxa"/>
          </w:tcPr>
          <w:p w:rsidR="00735686" w:rsidRDefault="00735686" w:rsidP="00770C65">
            <w:pPr>
              <w:autoSpaceDE w:val="0"/>
              <w:autoSpaceDN w:val="0"/>
              <w:adjustRightInd w:val="0"/>
              <w:rPr>
                <w:lang w:val="en-US"/>
              </w:rPr>
            </w:pPr>
            <w:r>
              <w:rPr>
                <w:lang w:val="en-US"/>
              </w:rPr>
              <w:t>0.689</w:t>
            </w:r>
          </w:p>
        </w:tc>
        <w:tc>
          <w:tcPr>
            <w:tcW w:w="701" w:type="dxa"/>
          </w:tcPr>
          <w:p w:rsidR="00735686" w:rsidRDefault="00735686" w:rsidP="00770C65">
            <w:pPr>
              <w:autoSpaceDE w:val="0"/>
              <w:autoSpaceDN w:val="0"/>
              <w:adjustRightInd w:val="0"/>
              <w:rPr>
                <w:lang w:val="en-US"/>
              </w:rPr>
            </w:pPr>
            <w:r>
              <w:rPr>
                <w:lang w:val="en-US"/>
              </w:rPr>
              <w:t>0.689</w:t>
            </w:r>
          </w:p>
        </w:tc>
        <w:tc>
          <w:tcPr>
            <w:tcW w:w="809" w:type="dxa"/>
          </w:tcPr>
          <w:p w:rsidR="00735686" w:rsidRDefault="00735686" w:rsidP="00770C65">
            <w:pPr>
              <w:autoSpaceDE w:val="0"/>
              <w:autoSpaceDN w:val="0"/>
              <w:adjustRightInd w:val="0"/>
              <w:rPr>
                <w:lang w:val="en-US"/>
              </w:rPr>
            </w:pPr>
            <w:r>
              <w:rPr>
                <w:lang w:val="en-US"/>
              </w:rPr>
              <w:t>0</w:t>
            </w:r>
          </w:p>
        </w:tc>
        <w:tc>
          <w:tcPr>
            <w:tcW w:w="809" w:type="dxa"/>
          </w:tcPr>
          <w:p w:rsidR="00735686" w:rsidRDefault="00735686" w:rsidP="00770C65">
            <w:pPr>
              <w:autoSpaceDE w:val="0"/>
              <w:autoSpaceDN w:val="0"/>
              <w:adjustRightInd w:val="0"/>
              <w:rPr>
                <w:lang w:val="en-US"/>
              </w:rPr>
            </w:pPr>
            <w:r>
              <w:rPr>
                <w:lang w:val="en-US"/>
              </w:rPr>
              <w:t>0</w:t>
            </w:r>
          </w:p>
        </w:tc>
        <w:tc>
          <w:tcPr>
            <w:tcW w:w="1182" w:type="dxa"/>
          </w:tcPr>
          <w:p w:rsidR="00735686" w:rsidRDefault="00735686" w:rsidP="00770C65">
            <w:pPr>
              <w:autoSpaceDE w:val="0"/>
              <w:autoSpaceDN w:val="0"/>
              <w:adjustRightInd w:val="0"/>
              <w:rPr>
                <w:lang w:val="en-US"/>
              </w:rPr>
            </w:pPr>
            <w:r>
              <w:rPr>
                <w:lang w:val="en-US"/>
              </w:rPr>
              <w:t>12</w:t>
            </w:r>
          </w:p>
        </w:tc>
        <w:tc>
          <w:tcPr>
            <w:tcW w:w="1182" w:type="dxa"/>
          </w:tcPr>
          <w:p w:rsidR="00735686" w:rsidRDefault="00735686" w:rsidP="00770C65">
            <w:pPr>
              <w:autoSpaceDE w:val="0"/>
              <w:autoSpaceDN w:val="0"/>
              <w:adjustRightInd w:val="0"/>
              <w:rPr>
                <w:lang w:val="en-US"/>
              </w:rPr>
            </w:pPr>
            <w:r>
              <w:rPr>
                <w:lang w:val="en-US"/>
              </w:rPr>
              <w:t>13</w:t>
            </w:r>
          </w:p>
        </w:tc>
        <w:tc>
          <w:tcPr>
            <w:tcW w:w="684" w:type="dxa"/>
          </w:tcPr>
          <w:p w:rsidR="00735686" w:rsidRDefault="00726B73" w:rsidP="00770C65">
            <w:pPr>
              <w:autoSpaceDE w:val="0"/>
              <w:autoSpaceDN w:val="0"/>
              <w:adjustRightInd w:val="0"/>
              <w:rPr>
                <w:lang w:val="en-US"/>
              </w:rPr>
            </w:pPr>
            <w:r>
              <w:rPr>
                <w:lang w:val="en-US"/>
              </w:rPr>
              <w:t xml:space="preserve">6 4 16 8 7 </w:t>
            </w:r>
          </w:p>
        </w:tc>
      </w:tr>
    </w:tbl>
    <w:p w:rsidR="00735686" w:rsidRDefault="00735686" w:rsidP="00735686">
      <w:pPr>
        <w:autoSpaceDE w:val="0"/>
        <w:autoSpaceDN w:val="0"/>
        <w:adjustRightInd w:val="0"/>
        <w:spacing w:after="0" w:line="240" w:lineRule="auto"/>
        <w:jc w:val="right"/>
        <w:rPr>
          <w:lang w:val="en-US"/>
        </w:rPr>
      </w:pPr>
      <w:r>
        <w:rPr>
          <w:lang w:val="en-US"/>
        </w:rPr>
        <w:t xml:space="preserve">(Screenshots attached in </w:t>
      </w:r>
      <w:fldSimple w:instr=" REF _Ref434227930 \h  \* MERGEFORMAT ">
        <w:r>
          <w:rPr>
            <w:lang w:val="en-US"/>
          </w:rPr>
          <w:t>Appendix 5</w:t>
        </w:r>
      </w:fldSimple>
      <w:r>
        <w:rPr>
          <w:lang w:val="en-US"/>
        </w:rPr>
        <w:t>)</w:t>
      </w:r>
    </w:p>
    <w:p w:rsidR="00CE28A5" w:rsidRDefault="00726B73" w:rsidP="00F2319A">
      <w:pPr>
        <w:pStyle w:val="Heading3"/>
        <w:rPr>
          <w:lang w:val="en-US"/>
        </w:rPr>
      </w:pPr>
      <w:bookmarkStart w:id="9" w:name="_Toc435025826"/>
      <w:r w:rsidRPr="00726B73">
        <w:rPr>
          <w:lang w:val="en-US"/>
        </w:rPr>
        <w:t>Question N°2.2: Does a unique configuration exist for the entire day enabling to respec</w:t>
      </w:r>
      <w:r>
        <w:rPr>
          <w:lang w:val="en-US"/>
        </w:rPr>
        <w:t>t</w:t>
      </w:r>
      <w:r w:rsidRPr="00726B73">
        <w:rPr>
          <w:lang w:val="en-US"/>
        </w:rPr>
        <w:t xml:space="preserve"> the</w:t>
      </w:r>
      <w:r>
        <w:rPr>
          <w:lang w:val="en-US"/>
        </w:rPr>
        <w:t xml:space="preserve"> </w:t>
      </w:r>
      <w:r w:rsidRPr="00726B73">
        <w:rPr>
          <w:lang w:val="en-US"/>
        </w:rPr>
        <w:t>technical constraints of the network at each step times?</w:t>
      </w:r>
      <w:bookmarkEnd w:id="9"/>
    </w:p>
    <w:p w:rsidR="007A7676" w:rsidRDefault="00E345B1">
      <w:pPr>
        <w:rPr>
          <w:lang w:val="en-US"/>
        </w:rPr>
      </w:pPr>
      <w:r>
        <w:rPr>
          <w:lang w:val="en-US"/>
        </w:rPr>
        <w:t xml:space="preserve">No, </w:t>
      </w:r>
      <w:r w:rsidR="007A7676">
        <w:rPr>
          <w:lang w:val="en-US"/>
        </w:rPr>
        <w:t xml:space="preserve">a unique configuration </w:t>
      </w:r>
      <w:r>
        <w:rPr>
          <w:lang w:val="en-US"/>
        </w:rPr>
        <w:t xml:space="preserve">doesn’t exist </w:t>
      </w:r>
      <w:r w:rsidR="007A7676">
        <w:rPr>
          <w:lang w:val="en-US"/>
        </w:rPr>
        <w:t>for the entire day enabling to respect the technical constraints of the network at each step times.</w:t>
      </w:r>
      <w:r w:rsidR="00191950">
        <w:rPr>
          <w:lang w:val="en-US"/>
        </w:rPr>
        <w:t xml:space="preserve"> Also, reconfiguration is not sufficient to keep the voltages in the safe operating region in some cases.</w:t>
      </w:r>
    </w:p>
    <w:p w:rsidR="007A7676" w:rsidRPr="007A7676" w:rsidRDefault="007A7676" w:rsidP="00F2319A">
      <w:pPr>
        <w:pStyle w:val="Heading3"/>
        <w:rPr>
          <w:lang w:val="en-US"/>
        </w:rPr>
      </w:pPr>
      <w:bookmarkStart w:id="10" w:name="_Toc435025827"/>
      <w:r>
        <w:rPr>
          <w:lang w:val="en-US"/>
        </w:rPr>
        <w:lastRenderedPageBreak/>
        <w:t>Question N°2.3</w:t>
      </w:r>
      <w:r w:rsidRPr="007A7676">
        <w:rPr>
          <w:lang w:val="en-US"/>
        </w:rPr>
        <w:t>: PREDIS experimentation</w:t>
      </w:r>
      <w:bookmarkEnd w:id="10"/>
    </w:p>
    <w:p w:rsidR="007A7676" w:rsidRPr="00140430" w:rsidRDefault="007A7676" w:rsidP="007A7676">
      <w:pPr>
        <w:rPr>
          <w:b/>
          <w:lang w:val="en-US"/>
        </w:rPr>
      </w:pPr>
      <w:r w:rsidRPr="00140430">
        <w:rPr>
          <w:b/>
          <w:lang w:val="en-US"/>
        </w:rPr>
        <w:t>This year, you cannot make experiments on the PREDIS platform. Then the teachers will provide the results for the scenarios 1, 2 and 3 of part I with the associate OLTC settings and with the optimal configurations found for the step time 13h.</w:t>
      </w:r>
    </w:p>
    <w:p w:rsidR="00140430" w:rsidRPr="00140430" w:rsidRDefault="00140430" w:rsidP="00140430">
      <w:pPr>
        <w:pStyle w:val="ListParagraph"/>
        <w:numPr>
          <w:ilvl w:val="0"/>
          <w:numId w:val="1"/>
        </w:numPr>
        <w:rPr>
          <w:b/>
          <w:lang w:val="en-US"/>
        </w:rPr>
      </w:pPr>
      <w:r w:rsidRPr="00140430">
        <w:rPr>
          <w:b/>
          <w:lang w:val="en-US"/>
        </w:rPr>
        <w:t>Check the results of your simulations with the ones of the PREDIS experimentation.</w:t>
      </w:r>
    </w:p>
    <w:p w:rsidR="00140430" w:rsidRPr="00140430" w:rsidRDefault="00140430" w:rsidP="00140430">
      <w:pPr>
        <w:pStyle w:val="ListParagraph"/>
        <w:numPr>
          <w:ilvl w:val="0"/>
          <w:numId w:val="1"/>
        </w:numPr>
        <w:rPr>
          <w:b/>
          <w:lang w:val="en-US"/>
        </w:rPr>
      </w:pPr>
      <w:r w:rsidRPr="00140430">
        <w:rPr>
          <w:b/>
          <w:lang w:val="en-US"/>
        </w:rPr>
        <w:t>Conclude</w:t>
      </w:r>
    </w:p>
    <w:p w:rsidR="008C7900" w:rsidRDefault="008C7900" w:rsidP="007A7676">
      <w:pPr>
        <w:rPr>
          <w:lang w:val="en-US"/>
        </w:rPr>
      </w:pPr>
      <w:r>
        <w:rPr>
          <w:lang w:val="en-US"/>
        </w:rPr>
        <w:t>The optimal reconfiguration results achieved from Scenario 1</w:t>
      </w:r>
      <w:r w:rsidR="00277427">
        <w:rPr>
          <w:lang w:val="en-US"/>
        </w:rPr>
        <w:t xml:space="preserve"> </w:t>
      </w:r>
      <w:r>
        <w:rPr>
          <w:lang w:val="en-US"/>
        </w:rPr>
        <w:t>13h are shown below.</w:t>
      </w:r>
      <w:r w:rsidR="00277427">
        <w:rPr>
          <w:lang w:val="en-US"/>
        </w:rPr>
        <w:t xml:space="preserve"> Please note that the settings are not exactly as described in the scenario because of step limitations in PREDIS.</w:t>
      </w:r>
    </w:p>
    <w:tbl>
      <w:tblPr>
        <w:tblStyle w:val="TableGrid"/>
        <w:tblW w:w="0" w:type="auto"/>
        <w:tblLook w:val="04A0"/>
      </w:tblPr>
      <w:tblGrid>
        <w:gridCol w:w="298"/>
        <w:gridCol w:w="911"/>
        <w:gridCol w:w="911"/>
        <w:gridCol w:w="533"/>
        <w:gridCol w:w="533"/>
        <w:gridCol w:w="533"/>
        <w:gridCol w:w="533"/>
        <w:gridCol w:w="485"/>
        <w:gridCol w:w="911"/>
        <w:gridCol w:w="954"/>
        <w:gridCol w:w="954"/>
        <w:gridCol w:w="587"/>
        <w:gridCol w:w="587"/>
        <w:gridCol w:w="558"/>
      </w:tblGrid>
      <w:tr w:rsidR="00853E9B" w:rsidRPr="00E345B1" w:rsidTr="00277427">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Pr>
                <w:color w:val="FFFFFF" w:themeColor="background1"/>
                <w:lang w:val="en-US"/>
              </w:rPr>
              <w:t>Load 1</w:t>
            </w: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Pr>
                <w:color w:val="FFFFFF" w:themeColor="background1"/>
                <w:lang w:val="en-US"/>
              </w:rPr>
              <w:t>Load 2</w:t>
            </w: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sidRPr="00E345B1">
              <w:rPr>
                <w:color w:val="FFFFFF" w:themeColor="background1"/>
                <w:lang w:val="en-US"/>
              </w:rPr>
              <w:t>Load 6 Pl</w:t>
            </w: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sidRPr="00E345B1">
              <w:rPr>
                <w:color w:val="FFFFFF" w:themeColor="background1"/>
                <w:lang w:val="en-US"/>
              </w:rPr>
              <w:t>Load 7 Pl</w:t>
            </w: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sidRPr="00E345B1">
              <w:rPr>
                <w:color w:val="FFFFFF" w:themeColor="background1"/>
                <w:lang w:val="en-US"/>
              </w:rPr>
              <w:t>Load 9 Pl</w:t>
            </w: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sidRPr="00E345B1">
              <w:rPr>
                <w:color w:val="FFFFFF" w:themeColor="background1"/>
                <w:lang w:val="en-US"/>
              </w:rPr>
              <w:t>Load 10 Pl</w:t>
            </w: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sidRPr="00E345B1">
              <w:rPr>
                <w:color w:val="FFFFFF" w:themeColor="background1"/>
                <w:lang w:val="en-US"/>
              </w:rPr>
              <w:t>Gen 3 Pl</w:t>
            </w: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sidRPr="00E345B1">
              <w:rPr>
                <w:color w:val="FFFFFF" w:themeColor="background1"/>
                <w:lang w:val="en-US"/>
              </w:rPr>
              <w:t>Gen 4 Pl</w:t>
            </w: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sidRPr="00E345B1">
              <w:rPr>
                <w:color w:val="FFFFFF" w:themeColor="background1"/>
                <w:lang w:val="en-US"/>
              </w:rPr>
              <w:t>Gen 3 connection node</w:t>
            </w:r>
          </w:p>
        </w:tc>
        <w:tc>
          <w:tcPr>
            <w:tcW w:w="0" w:type="auto"/>
            <w:shd w:val="clear" w:color="auto" w:fill="0F243E" w:themeFill="text2" w:themeFillShade="80"/>
          </w:tcPr>
          <w:p w:rsidR="00277427" w:rsidRPr="00E345B1" w:rsidRDefault="00277427" w:rsidP="002E3962">
            <w:pPr>
              <w:autoSpaceDE w:val="0"/>
              <w:autoSpaceDN w:val="0"/>
              <w:adjustRightInd w:val="0"/>
              <w:rPr>
                <w:color w:val="FFFFFF" w:themeColor="background1"/>
                <w:lang w:val="en-US"/>
              </w:rPr>
            </w:pPr>
            <w:r w:rsidRPr="00E345B1">
              <w:rPr>
                <w:color w:val="FFFFFF" w:themeColor="background1"/>
                <w:lang w:val="en-US"/>
              </w:rPr>
              <w:t>Gen 4 connection node</w:t>
            </w:r>
          </w:p>
        </w:tc>
        <w:tc>
          <w:tcPr>
            <w:tcW w:w="0" w:type="auto"/>
            <w:shd w:val="clear" w:color="auto" w:fill="0F243E" w:themeFill="text2" w:themeFillShade="80"/>
          </w:tcPr>
          <w:p w:rsidR="00277427" w:rsidRPr="00E345B1" w:rsidRDefault="00853E9B" w:rsidP="002E3962">
            <w:pPr>
              <w:autoSpaceDE w:val="0"/>
              <w:autoSpaceDN w:val="0"/>
              <w:adjustRightInd w:val="0"/>
              <w:rPr>
                <w:color w:val="FFFFFF" w:themeColor="background1"/>
                <w:lang w:val="en-US"/>
              </w:rPr>
            </w:pPr>
            <w:r>
              <w:rPr>
                <w:color w:val="FFFFFF" w:themeColor="background1"/>
                <w:lang w:val="en-US"/>
              </w:rPr>
              <w:t>OLTC N2</w:t>
            </w:r>
          </w:p>
        </w:tc>
        <w:tc>
          <w:tcPr>
            <w:tcW w:w="0" w:type="auto"/>
            <w:shd w:val="clear" w:color="auto" w:fill="0F243E" w:themeFill="text2" w:themeFillShade="80"/>
          </w:tcPr>
          <w:p w:rsidR="00277427" w:rsidRPr="00E345B1" w:rsidRDefault="00853E9B" w:rsidP="002E3962">
            <w:pPr>
              <w:autoSpaceDE w:val="0"/>
              <w:autoSpaceDN w:val="0"/>
              <w:adjustRightInd w:val="0"/>
              <w:rPr>
                <w:color w:val="FFFFFF" w:themeColor="background1"/>
                <w:lang w:val="en-US"/>
              </w:rPr>
            </w:pPr>
            <w:r>
              <w:rPr>
                <w:color w:val="FFFFFF" w:themeColor="background1"/>
                <w:lang w:val="en-US"/>
              </w:rPr>
              <w:t>OLTC N3</w:t>
            </w:r>
          </w:p>
        </w:tc>
        <w:tc>
          <w:tcPr>
            <w:tcW w:w="0" w:type="auto"/>
            <w:shd w:val="clear" w:color="auto" w:fill="0F243E" w:themeFill="text2" w:themeFillShade="80"/>
          </w:tcPr>
          <w:p w:rsidR="00277427" w:rsidRPr="00E345B1" w:rsidRDefault="00853E9B" w:rsidP="002E3962">
            <w:pPr>
              <w:autoSpaceDE w:val="0"/>
              <w:autoSpaceDN w:val="0"/>
              <w:adjustRightInd w:val="0"/>
              <w:rPr>
                <w:color w:val="FFFFFF" w:themeColor="background1"/>
                <w:lang w:val="en-US"/>
              </w:rPr>
            </w:pPr>
            <w:r>
              <w:rPr>
                <w:color w:val="FFFFFF" w:themeColor="background1"/>
                <w:lang w:val="en-US"/>
              </w:rPr>
              <w:t>OLTC N11</w:t>
            </w:r>
          </w:p>
        </w:tc>
      </w:tr>
      <w:tr w:rsidR="00853E9B" w:rsidTr="00E52FEF">
        <w:tc>
          <w:tcPr>
            <w:tcW w:w="0" w:type="auto"/>
            <w:shd w:val="clear" w:color="auto" w:fill="auto"/>
          </w:tcPr>
          <w:p w:rsidR="00277427" w:rsidRDefault="00277427" w:rsidP="002E3962">
            <w:pPr>
              <w:autoSpaceDE w:val="0"/>
              <w:autoSpaceDN w:val="0"/>
              <w:adjustRightInd w:val="0"/>
              <w:rPr>
                <w:lang w:val="en-US"/>
              </w:rPr>
            </w:pPr>
            <w:r>
              <w:rPr>
                <w:lang w:val="en-US"/>
              </w:rPr>
              <w:t>S 1</w:t>
            </w:r>
          </w:p>
        </w:tc>
        <w:tc>
          <w:tcPr>
            <w:tcW w:w="0" w:type="auto"/>
            <w:shd w:val="clear" w:color="auto" w:fill="auto"/>
          </w:tcPr>
          <w:p w:rsidR="00277427" w:rsidRDefault="00277427" w:rsidP="002E3962">
            <w:pPr>
              <w:autoSpaceDE w:val="0"/>
              <w:autoSpaceDN w:val="0"/>
              <w:adjustRightInd w:val="0"/>
              <w:rPr>
                <w:lang w:val="en-US"/>
              </w:rPr>
            </w:pPr>
            <w:r>
              <w:rPr>
                <w:lang w:val="en-US"/>
              </w:rPr>
              <w:t>3.23+0.46i</w:t>
            </w:r>
          </w:p>
        </w:tc>
        <w:tc>
          <w:tcPr>
            <w:tcW w:w="0" w:type="auto"/>
            <w:shd w:val="clear" w:color="auto" w:fill="auto"/>
          </w:tcPr>
          <w:p w:rsidR="00277427" w:rsidRDefault="00277427" w:rsidP="002E3962">
            <w:pPr>
              <w:autoSpaceDE w:val="0"/>
              <w:autoSpaceDN w:val="0"/>
              <w:adjustRightInd w:val="0"/>
              <w:rPr>
                <w:lang w:val="en-US"/>
              </w:rPr>
            </w:pPr>
            <w:r>
              <w:rPr>
                <w:lang w:val="en-US"/>
              </w:rPr>
              <w:t>3.23+0.66i</w:t>
            </w:r>
          </w:p>
        </w:tc>
        <w:tc>
          <w:tcPr>
            <w:tcW w:w="0" w:type="auto"/>
            <w:shd w:val="clear" w:color="auto" w:fill="auto"/>
          </w:tcPr>
          <w:p w:rsidR="00277427" w:rsidRDefault="00277427" w:rsidP="002E3962">
            <w:pPr>
              <w:autoSpaceDE w:val="0"/>
              <w:autoSpaceDN w:val="0"/>
              <w:adjustRightInd w:val="0"/>
              <w:rPr>
                <w:lang w:val="en-US"/>
              </w:rPr>
            </w:pPr>
            <w:r>
              <w:rPr>
                <w:lang w:val="en-US"/>
              </w:rPr>
              <w:t>0.6</w:t>
            </w:r>
          </w:p>
        </w:tc>
        <w:tc>
          <w:tcPr>
            <w:tcW w:w="0" w:type="auto"/>
            <w:shd w:val="clear" w:color="auto" w:fill="auto"/>
          </w:tcPr>
          <w:p w:rsidR="00277427" w:rsidRDefault="00277427" w:rsidP="002E3962">
            <w:pPr>
              <w:autoSpaceDE w:val="0"/>
              <w:autoSpaceDN w:val="0"/>
              <w:adjustRightInd w:val="0"/>
              <w:rPr>
                <w:lang w:val="en-US"/>
              </w:rPr>
            </w:pPr>
            <w:r>
              <w:rPr>
                <w:lang w:val="en-US"/>
              </w:rPr>
              <w:t>0.6</w:t>
            </w:r>
          </w:p>
        </w:tc>
        <w:tc>
          <w:tcPr>
            <w:tcW w:w="0" w:type="auto"/>
            <w:shd w:val="clear" w:color="auto" w:fill="auto"/>
          </w:tcPr>
          <w:p w:rsidR="00277427" w:rsidRDefault="00277427" w:rsidP="002E3962">
            <w:pPr>
              <w:autoSpaceDE w:val="0"/>
              <w:autoSpaceDN w:val="0"/>
              <w:adjustRightInd w:val="0"/>
              <w:rPr>
                <w:lang w:val="en-US"/>
              </w:rPr>
            </w:pPr>
            <w:r>
              <w:rPr>
                <w:lang w:val="en-US"/>
              </w:rPr>
              <w:t>0.6</w:t>
            </w:r>
          </w:p>
        </w:tc>
        <w:tc>
          <w:tcPr>
            <w:tcW w:w="0" w:type="auto"/>
            <w:shd w:val="clear" w:color="auto" w:fill="auto"/>
          </w:tcPr>
          <w:p w:rsidR="00277427" w:rsidRDefault="00277427" w:rsidP="002E3962">
            <w:pPr>
              <w:autoSpaceDE w:val="0"/>
              <w:autoSpaceDN w:val="0"/>
              <w:adjustRightInd w:val="0"/>
              <w:rPr>
                <w:lang w:val="en-US"/>
              </w:rPr>
            </w:pPr>
            <w:r>
              <w:rPr>
                <w:lang w:val="en-US"/>
              </w:rPr>
              <w:t>0.8</w:t>
            </w:r>
          </w:p>
        </w:tc>
        <w:tc>
          <w:tcPr>
            <w:tcW w:w="0" w:type="auto"/>
            <w:shd w:val="clear" w:color="auto" w:fill="auto"/>
          </w:tcPr>
          <w:p w:rsidR="00277427" w:rsidRDefault="00277427" w:rsidP="002E3962">
            <w:pPr>
              <w:autoSpaceDE w:val="0"/>
              <w:autoSpaceDN w:val="0"/>
              <w:adjustRightInd w:val="0"/>
              <w:rPr>
                <w:lang w:val="en-US"/>
              </w:rPr>
            </w:pPr>
            <w:r>
              <w:rPr>
                <w:lang w:val="en-US"/>
              </w:rPr>
              <w:t>0</w:t>
            </w:r>
          </w:p>
        </w:tc>
        <w:tc>
          <w:tcPr>
            <w:tcW w:w="0" w:type="auto"/>
            <w:shd w:val="clear" w:color="auto" w:fill="auto"/>
          </w:tcPr>
          <w:p w:rsidR="00277427" w:rsidRDefault="00E52FEF" w:rsidP="002E3962">
            <w:pPr>
              <w:autoSpaceDE w:val="0"/>
              <w:autoSpaceDN w:val="0"/>
              <w:adjustRightInd w:val="0"/>
              <w:rPr>
                <w:lang w:val="en-US"/>
              </w:rPr>
            </w:pPr>
            <w:r>
              <w:rPr>
                <w:lang w:val="en-US"/>
              </w:rPr>
              <w:t>4.68+0.03i</w:t>
            </w:r>
          </w:p>
        </w:tc>
        <w:tc>
          <w:tcPr>
            <w:tcW w:w="0" w:type="auto"/>
            <w:shd w:val="clear" w:color="auto" w:fill="auto"/>
          </w:tcPr>
          <w:p w:rsidR="00277427" w:rsidRDefault="00E52FEF" w:rsidP="002E3962">
            <w:pPr>
              <w:autoSpaceDE w:val="0"/>
              <w:autoSpaceDN w:val="0"/>
              <w:adjustRightInd w:val="0"/>
              <w:rPr>
                <w:lang w:val="en-US"/>
              </w:rPr>
            </w:pPr>
            <w:r>
              <w:rPr>
                <w:lang w:val="en-US"/>
              </w:rPr>
              <w:t>1</w:t>
            </w:r>
            <w:r w:rsidR="00277427">
              <w:rPr>
                <w:lang w:val="en-US"/>
              </w:rPr>
              <w:t>0</w:t>
            </w:r>
          </w:p>
        </w:tc>
        <w:tc>
          <w:tcPr>
            <w:tcW w:w="0" w:type="auto"/>
            <w:shd w:val="clear" w:color="auto" w:fill="auto"/>
          </w:tcPr>
          <w:p w:rsidR="00277427" w:rsidRDefault="00277427" w:rsidP="002E3962">
            <w:pPr>
              <w:autoSpaceDE w:val="0"/>
              <w:autoSpaceDN w:val="0"/>
              <w:adjustRightInd w:val="0"/>
              <w:rPr>
                <w:lang w:val="en-US"/>
              </w:rPr>
            </w:pPr>
            <w:r>
              <w:rPr>
                <w:lang w:val="en-US"/>
              </w:rPr>
              <w:t>13</w:t>
            </w:r>
          </w:p>
        </w:tc>
        <w:tc>
          <w:tcPr>
            <w:tcW w:w="0" w:type="auto"/>
            <w:shd w:val="clear" w:color="auto" w:fill="auto"/>
          </w:tcPr>
          <w:p w:rsidR="00277427" w:rsidRDefault="00853E9B" w:rsidP="002E3962">
            <w:pPr>
              <w:autoSpaceDE w:val="0"/>
              <w:autoSpaceDN w:val="0"/>
              <w:adjustRightInd w:val="0"/>
              <w:rPr>
                <w:lang w:val="en-US"/>
              </w:rPr>
            </w:pPr>
            <w:r>
              <w:rPr>
                <w:lang w:val="en-US"/>
              </w:rPr>
              <w:t>419.1</w:t>
            </w:r>
          </w:p>
        </w:tc>
        <w:tc>
          <w:tcPr>
            <w:tcW w:w="0" w:type="auto"/>
            <w:shd w:val="clear" w:color="auto" w:fill="auto"/>
          </w:tcPr>
          <w:p w:rsidR="00277427" w:rsidRDefault="00853E9B" w:rsidP="002E3962">
            <w:pPr>
              <w:autoSpaceDE w:val="0"/>
              <w:autoSpaceDN w:val="0"/>
              <w:adjustRightInd w:val="0"/>
              <w:rPr>
                <w:lang w:val="en-US"/>
              </w:rPr>
            </w:pPr>
            <w:r>
              <w:rPr>
                <w:lang w:val="en-US"/>
              </w:rPr>
              <w:t>398.4</w:t>
            </w:r>
          </w:p>
        </w:tc>
        <w:tc>
          <w:tcPr>
            <w:tcW w:w="0" w:type="auto"/>
            <w:shd w:val="clear" w:color="auto" w:fill="auto"/>
          </w:tcPr>
          <w:p w:rsidR="00277427" w:rsidRDefault="00853E9B" w:rsidP="002E3962">
            <w:pPr>
              <w:autoSpaceDE w:val="0"/>
              <w:autoSpaceDN w:val="0"/>
              <w:adjustRightInd w:val="0"/>
              <w:rPr>
                <w:lang w:val="en-US"/>
              </w:rPr>
            </w:pPr>
            <w:r>
              <w:rPr>
                <w:lang w:val="en-US"/>
              </w:rPr>
              <w:t>380</w:t>
            </w:r>
          </w:p>
        </w:tc>
      </w:tr>
    </w:tbl>
    <w:p w:rsidR="00277427" w:rsidRDefault="00277427" w:rsidP="007A7676">
      <w:pPr>
        <w:rPr>
          <w:lang w:val="en-US"/>
        </w:rPr>
      </w:pPr>
    </w:p>
    <w:p w:rsidR="00853E9B" w:rsidRDefault="00853E9B" w:rsidP="007A7676">
      <w:pPr>
        <w:rPr>
          <w:lang w:val="en-US"/>
        </w:rPr>
      </w:pPr>
      <w:r>
        <w:rPr>
          <w:lang w:val="en-US"/>
        </w:rPr>
        <w:t xml:space="preserve">Upon running the Load Flow for the above settings, a small error was observed between the experimented and simulated values [Screenshot in </w:t>
      </w:r>
      <w:r w:rsidR="004D4506">
        <w:rPr>
          <w:lang w:val="en-US"/>
        </w:rPr>
        <w:fldChar w:fldCharType="begin"/>
      </w:r>
      <w:r>
        <w:rPr>
          <w:lang w:val="en-US"/>
        </w:rPr>
        <w:instrText xml:space="preserve"> REF _Ref434322993 \h </w:instrText>
      </w:r>
      <w:r w:rsidR="004D4506">
        <w:rPr>
          <w:lang w:val="en-US"/>
        </w:rPr>
      </w:r>
      <w:r w:rsidR="004D4506">
        <w:rPr>
          <w:lang w:val="en-US"/>
        </w:rPr>
        <w:fldChar w:fldCharType="separate"/>
      </w:r>
      <w:r>
        <w:rPr>
          <w:lang w:val="en-US"/>
        </w:rPr>
        <w:t>Appendix 7</w:t>
      </w:r>
      <w:r w:rsidR="004D4506">
        <w:rPr>
          <w:lang w:val="en-US"/>
        </w:rPr>
        <w:fldChar w:fldCharType="end"/>
      </w:r>
      <w:r>
        <w:rPr>
          <w:lang w:val="en-US"/>
        </w:rPr>
        <w:t>]:</w:t>
      </w:r>
    </w:p>
    <w:p w:rsidR="00853E9B" w:rsidRDefault="00853E9B" w:rsidP="00853E9B">
      <w:pPr>
        <w:rPr>
          <w:lang w:val="en-US"/>
        </w:rPr>
      </w:pPr>
      <w:r>
        <w:rPr>
          <w:lang w:val="en-US"/>
        </w:rPr>
        <w:t xml:space="preserve">Error between the voltages at Buses 9, 5, 10 and 12 are observed to be </w:t>
      </w:r>
      <w:r w:rsidRPr="00232A8F">
        <w:rPr>
          <w:lang w:val="en-US"/>
        </w:rPr>
        <w:t xml:space="preserve">   -0.0033</w:t>
      </w:r>
      <w:r>
        <w:rPr>
          <w:lang w:val="en-US"/>
        </w:rPr>
        <w:t xml:space="preserve"> %</w:t>
      </w:r>
      <w:r w:rsidRPr="00232A8F">
        <w:rPr>
          <w:lang w:val="en-US"/>
        </w:rPr>
        <w:t xml:space="preserve">    0.7192</w:t>
      </w:r>
      <w:r>
        <w:rPr>
          <w:lang w:val="en-US"/>
        </w:rPr>
        <w:t xml:space="preserve"> %</w:t>
      </w:r>
      <w:r w:rsidRPr="00232A8F">
        <w:rPr>
          <w:lang w:val="en-US"/>
        </w:rPr>
        <w:t xml:space="preserve">    0.1247</w:t>
      </w:r>
      <w:r>
        <w:rPr>
          <w:lang w:val="en-US"/>
        </w:rPr>
        <w:t xml:space="preserve"> %</w:t>
      </w:r>
      <w:r w:rsidRPr="00232A8F">
        <w:rPr>
          <w:lang w:val="en-US"/>
        </w:rPr>
        <w:t xml:space="preserve">    0.2826</w:t>
      </w:r>
      <w:r>
        <w:rPr>
          <w:lang w:val="en-US"/>
        </w:rPr>
        <w:t xml:space="preserve"> % respectively.</w:t>
      </w:r>
    </w:p>
    <w:p w:rsidR="00341E00" w:rsidRDefault="00341E00" w:rsidP="00341E00">
      <w:pPr>
        <w:rPr>
          <w:lang w:val="en-US"/>
        </w:rPr>
      </w:pPr>
      <w:r>
        <w:rPr>
          <w:lang w:val="en-US"/>
        </w:rPr>
        <w:t>Error can be a result of:</w:t>
      </w:r>
    </w:p>
    <w:p w:rsidR="00341E00" w:rsidRDefault="00341E00" w:rsidP="00341E00">
      <w:pPr>
        <w:pStyle w:val="ListParagraph"/>
        <w:numPr>
          <w:ilvl w:val="0"/>
          <w:numId w:val="2"/>
        </w:numPr>
        <w:rPr>
          <w:lang w:val="en-US"/>
        </w:rPr>
      </w:pPr>
      <w:r>
        <w:rPr>
          <w:lang w:val="en-US"/>
        </w:rPr>
        <w:t>Error in s</w:t>
      </w:r>
      <w:r w:rsidRPr="00232A8F">
        <w:rPr>
          <w:lang w:val="en-US"/>
        </w:rPr>
        <w:t xml:space="preserve">ensors </w:t>
      </w:r>
    </w:p>
    <w:p w:rsidR="00341E00" w:rsidRDefault="00341E00" w:rsidP="00341E00">
      <w:pPr>
        <w:pStyle w:val="ListParagraph"/>
        <w:numPr>
          <w:ilvl w:val="0"/>
          <w:numId w:val="2"/>
        </w:numPr>
        <w:rPr>
          <w:lang w:val="en-US"/>
        </w:rPr>
      </w:pPr>
      <w:r>
        <w:rPr>
          <w:lang w:val="en-US"/>
        </w:rPr>
        <w:t>Loads and productions vary during time</w:t>
      </w:r>
    </w:p>
    <w:p w:rsidR="00341E00" w:rsidRPr="00232A8F" w:rsidRDefault="00341E00" w:rsidP="00341E00">
      <w:pPr>
        <w:pStyle w:val="ListParagraph"/>
        <w:numPr>
          <w:ilvl w:val="0"/>
          <w:numId w:val="2"/>
        </w:numPr>
        <w:rPr>
          <w:lang w:val="en-US"/>
        </w:rPr>
      </w:pPr>
      <w:r>
        <w:rPr>
          <w:lang w:val="en-US"/>
        </w:rPr>
        <w:t>Uncertainities in R and X</w:t>
      </w:r>
    </w:p>
    <w:p w:rsidR="00853E9B" w:rsidRDefault="00853E9B" w:rsidP="00853E9B">
      <w:pPr>
        <w:rPr>
          <w:lang w:val="en-US"/>
        </w:rPr>
      </w:pPr>
      <w:r>
        <w:rPr>
          <w:lang w:val="en-US"/>
        </w:rPr>
        <w:t xml:space="preserve">Also, as noticed, even after having OLTC settings, there is an over-voltage observed at node N13 (428.6681 V). Hence, we look for the optimal reconfiguration of the system. </w:t>
      </w:r>
      <w:r w:rsidR="00341E00">
        <w:rPr>
          <w:lang w:val="en-US"/>
        </w:rPr>
        <w:t>The optimal configuration was found to be 4 6 8 7 15. However, the system still had a slight over-voltage after reconfiguration. That can be avoided using OLTC.</w:t>
      </w:r>
    </w:p>
    <w:p w:rsidR="00341E00" w:rsidRDefault="00341E00" w:rsidP="00853E9B">
      <w:pPr>
        <w:rPr>
          <w:lang w:val="en-US"/>
        </w:rPr>
      </w:pPr>
      <w:r>
        <w:rPr>
          <w:lang w:val="en-US"/>
        </w:rPr>
        <w:t>The OLTC setting is used as described in PREDIS</w:t>
      </w:r>
    </w:p>
    <w:tbl>
      <w:tblPr>
        <w:tblStyle w:val="TableGrid"/>
        <w:tblW w:w="0" w:type="auto"/>
        <w:tblLook w:val="04A0"/>
      </w:tblPr>
      <w:tblGrid>
        <w:gridCol w:w="280"/>
        <w:gridCol w:w="712"/>
        <w:gridCol w:w="731"/>
        <w:gridCol w:w="628"/>
        <w:gridCol w:w="721"/>
        <w:gridCol w:w="1005"/>
        <w:gridCol w:w="628"/>
        <w:gridCol w:w="712"/>
        <w:gridCol w:w="731"/>
        <w:gridCol w:w="565"/>
        <w:gridCol w:w="1005"/>
        <w:gridCol w:w="1005"/>
        <w:gridCol w:w="565"/>
      </w:tblGrid>
      <w:tr w:rsidR="00140430" w:rsidRPr="00E345B1" w:rsidTr="002E3962">
        <w:tc>
          <w:tcPr>
            <w:tcW w:w="280"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p>
        </w:tc>
        <w:tc>
          <w:tcPr>
            <w:tcW w:w="4425" w:type="dxa"/>
            <w:gridSpan w:val="6"/>
            <w:shd w:val="clear" w:color="auto" w:fill="0F243E" w:themeFill="text2" w:themeFillShade="80"/>
          </w:tcPr>
          <w:p w:rsidR="00140430" w:rsidRPr="00140430" w:rsidRDefault="00140430" w:rsidP="00140430">
            <w:pPr>
              <w:autoSpaceDE w:val="0"/>
              <w:autoSpaceDN w:val="0"/>
              <w:adjustRightInd w:val="0"/>
              <w:jc w:val="center"/>
              <w:rPr>
                <w:lang w:val="en-US"/>
              </w:rPr>
            </w:pPr>
            <w:r w:rsidRPr="00140430">
              <w:rPr>
                <w:lang w:val="en-US"/>
              </w:rPr>
              <w:t>Before Reconfiguration</w:t>
            </w:r>
          </w:p>
          <w:p w:rsidR="00140430" w:rsidRPr="00140430" w:rsidRDefault="00140430" w:rsidP="00140430">
            <w:pPr>
              <w:autoSpaceDE w:val="0"/>
              <w:autoSpaceDN w:val="0"/>
              <w:adjustRightInd w:val="0"/>
              <w:jc w:val="center"/>
              <w:rPr>
                <w:lang w:val="en-US"/>
              </w:rPr>
            </w:pPr>
          </w:p>
          <w:p w:rsidR="00140430" w:rsidRDefault="00140430" w:rsidP="00140430">
            <w:pPr>
              <w:jc w:val="center"/>
              <w:rPr>
                <w:lang w:val="en-US"/>
              </w:rPr>
            </w:pPr>
            <w:r w:rsidRPr="00140430">
              <w:rPr>
                <w:lang w:val="en-US"/>
              </w:rPr>
              <w:t>Initial</w:t>
            </w:r>
            <w:r>
              <w:rPr>
                <w:lang w:val="en-US"/>
              </w:rPr>
              <w:t xml:space="preserve"> Open </w:t>
            </w:r>
            <w:r w:rsidRPr="00140430">
              <w:rPr>
                <w:lang w:val="en-US"/>
              </w:rPr>
              <w:t>Switch</w:t>
            </w:r>
            <w:r>
              <w:rPr>
                <w:lang w:val="en-US"/>
              </w:rPr>
              <w:t>es</w:t>
            </w:r>
            <w:r w:rsidRPr="00140430">
              <w:rPr>
                <w:lang w:val="en-US"/>
              </w:rPr>
              <w:t>: 8 10 12 13 17</w:t>
            </w:r>
          </w:p>
          <w:p w:rsidR="00140430" w:rsidRDefault="00140430" w:rsidP="00341E00">
            <w:pPr>
              <w:autoSpaceDE w:val="0"/>
              <w:autoSpaceDN w:val="0"/>
              <w:adjustRightInd w:val="0"/>
              <w:rPr>
                <w:color w:val="FFFFFF" w:themeColor="background1"/>
                <w:lang w:val="en-US"/>
              </w:rPr>
            </w:pPr>
          </w:p>
        </w:tc>
        <w:tc>
          <w:tcPr>
            <w:tcW w:w="4583" w:type="dxa"/>
            <w:gridSpan w:val="6"/>
            <w:shd w:val="clear" w:color="auto" w:fill="0F243E" w:themeFill="text2" w:themeFillShade="80"/>
          </w:tcPr>
          <w:p w:rsidR="00140430" w:rsidRPr="00140430" w:rsidRDefault="00140430" w:rsidP="00140430">
            <w:pPr>
              <w:autoSpaceDE w:val="0"/>
              <w:autoSpaceDN w:val="0"/>
              <w:adjustRightInd w:val="0"/>
              <w:jc w:val="center"/>
              <w:rPr>
                <w:lang w:val="en-US"/>
              </w:rPr>
            </w:pPr>
            <w:r>
              <w:rPr>
                <w:lang w:val="en-US"/>
              </w:rPr>
              <w:t xml:space="preserve">After </w:t>
            </w:r>
            <w:r w:rsidRPr="00140430">
              <w:rPr>
                <w:lang w:val="en-US"/>
              </w:rPr>
              <w:t>Reconfiguration</w:t>
            </w:r>
          </w:p>
          <w:p w:rsidR="00140430" w:rsidRPr="00140430" w:rsidRDefault="00140430" w:rsidP="00140430">
            <w:pPr>
              <w:autoSpaceDE w:val="0"/>
              <w:autoSpaceDN w:val="0"/>
              <w:adjustRightInd w:val="0"/>
              <w:jc w:val="center"/>
              <w:rPr>
                <w:lang w:val="en-US"/>
              </w:rPr>
            </w:pPr>
          </w:p>
          <w:p w:rsidR="00140430" w:rsidRDefault="00140430" w:rsidP="00140430">
            <w:pPr>
              <w:jc w:val="center"/>
              <w:rPr>
                <w:lang w:val="en-US"/>
              </w:rPr>
            </w:pPr>
            <w:r>
              <w:rPr>
                <w:lang w:val="en-US"/>
              </w:rPr>
              <w:t xml:space="preserve">Reconfigured Open </w:t>
            </w:r>
            <w:r w:rsidRPr="00140430">
              <w:rPr>
                <w:lang w:val="en-US"/>
              </w:rPr>
              <w:t>Switch</w:t>
            </w:r>
            <w:r>
              <w:rPr>
                <w:lang w:val="en-US"/>
              </w:rPr>
              <w:t>es</w:t>
            </w:r>
            <w:r w:rsidRPr="00140430">
              <w:rPr>
                <w:lang w:val="en-US"/>
              </w:rPr>
              <w:t xml:space="preserve">: </w:t>
            </w:r>
            <w:r>
              <w:rPr>
                <w:lang w:val="en-US"/>
              </w:rPr>
              <w:t>4 6 8 7 15</w:t>
            </w:r>
          </w:p>
          <w:p w:rsidR="00140430" w:rsidRDefault="00140430" w:rsidP="002E3962">
            <w:pPr>
              <w:autoSpaceDE w:val="0"/>
              <w:autoSpaceDN w:val="0"/>
              <w:adjustRightInd w:val="0"/>
              <w:rPr>
                <w:color w:val="FFFFFF" w:themeColor="background1"/>
                <w:lang w:val="en-US"/>
              </w:rPr>
            </w:pPr>
          </w:p>
        </w:tc>
      </w:tr>
      <w:tr w:rsidR="00140430" w:rsidRPr="00E345B1" w:rsidTr="00140430">
        <w:tc>
          <w:tcPr>
            <w:tcW w:w="280"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p>
        </w:tc>
        <w:tc>
          <w:tcPr>
            <w:tcW w:w="2071" w:type="dxa"/>
            <w:gridSpan w:val="3"/>
            <w:shd w:val="clear" w:color="auto" w:fill="0F243E" w:themeFill="text2" w:themeFillShade="80"/>
          </w:tcPr>
          <w:p w:rsidR="00140430" w:rsidRPr="00E345B1" w:rsidRDefault="00140430" w:rsidP="00341E00">
            <w:pPr>
              <w:autoSpaceDE w:val="0"/>
              <w:autoSpaceDN w:val="0"/>
              <w:adjustRightInd w:val="0"/>
              <w:rPr>
                <w:color w:val="FFFFFF" w:themeColor="background1"/>
                <w:lang w:val="en-US"/>
              </w:rPr>
            </w:pPr>
            <w:r>
              <w:rPr>
                <w:color w:val="FFFFFF" w:themeColor="background1"/>
                <w:lang w:val="en-US"/>
              </w:rPr>
              <w:t>Without OLTC setting</w:t>
            </w:r>
          </w:p>
        </w:tc>
        <w:tc>
          <w:tcPr>
            <w:tcW w:w="2354" w:type="dxa"/>
            <w:gridSpan w:val="3"/>
            <w:shd w:val="clear" w:color="auto" w:fill="0F243E" w:themeFill="text2" w:themeFillShade="80"/>
          </w:tcPr>
          <w:p w:rsidR="00140430" w:rsidRDefault="00140430" w:rsidP="00140430">
            <w:pPr>
              <w:autoSpaceDE w:val="0"/>
              <w:autoSpaceDN w:val="0"/>
              <w:adjustRightInd w:val="0"/>
              <w:rPr>
                <w:color w:val="FFFFFF" w:themeColor="background1"/>
                <w:lang w:val="en-US"/>
              </w:rPr>
            </w:pPr>
            <w:r>
              <w:rPr>
                <w:color w:val="FFFFFF" w:themeColor="background1"/>
                <w:lang w:val="en-US"/>
              </w:rPr>
              <w:t>With OLTC</w:t>
            </w:r>
          </w:p>
          <w:p w:rsidR="00140430" w:rsidRDefault="00140430" w:rsidP="00140430">
            <w:pPr>
              <w:autoSpaceDE w:val="0"/>
              <w:autoSpaceDN w:val="0"/>
              <w:adjustRightInd w:val="0"/>
              <w:rPr>
                <w:color w:val="FFFFFF" w:themeColor="background1"/>
                <w:lang w:val="en-US"/>
              </w:rPr>
            </w:pPr>
            <w:r>
              <w:rPr>
                <w:color w:val="FFFFFF" w:themeColor="background1"/>
                <w:lang w:val="en-US"/>
              </w:rPr>
              <w:t>N1- 419.1</w:t>
            </w:r>
          </w:p>
          <w:p w:rsidR="00140430" w:rsidRDefault="00140430" w:rsidP="00140430">
            <w:pPr>
              <w:autoSpaceDE w:val="0"/>
              <w:autoSpaceDN w:val="0"/>
              <w:adjustRightInd w:val="0"/>
              <w:rPr>
                <w:color w:val="FFFFFF" w:themeColor="background1"/>
                <w:lang w:val="en-US"/>
              </w:rPr>
            </w:pPr>
            <w:r>
              <w:rPr>
                <w:color w:val="FFFFFF" w:themeColor="background1"/>
                <w:lang w:val="en-US"/>
              </w:rPr>
              <w:t>N2- 398.4 V</w:t>
            </w:r>
          </w:p>
          <w:p w:rsidR="00140430" w:rsidRPr="00E345B1" w:rsidRDefault="00140430" w:rsidP="00140430">
            <w:pPr>
              <w:autoSpaceDE w:val="0"/>
              <w:autoSpaceDN w:val="0"/>
              <w:adjustRightInd w:val="0"/>
              <w:rPr>
                <w:color w:val="FFFFFF" w:themeColor="background1"/>
                <w:lang w:val="en-US"/>
              </w:rPr>
            </w:pPr>
            <w:r>
              <w:rPr>
                <w:color w:val="FFFFFF" w:themeColor="background1"/>
                <w:lang w:val="en-US"/>
              </w:rPr>
              <w:t>N11- 380 V</w:t>
            </w:r>
          </w:p>
        </w:tc>
        <w:tc>
          <w:tcPr>
            <w:tcW w:w="2008" w:type="dxa"/>
            <w:gridSpan w:val="3"/>
            <w:shd w:val="clear" w:color="auto" w:fill="0F243E" w:themeFill="text2" w:themeFillShade="80"/>
          </w:tcPr>
          <w:p w:rsidR="00140430" w:rsidRDefault="00140430" w:rsidP="002E3962">
            <w:pPr>
              <w:autoSpaceDE w:val="0"/>
              <w:autoSpaceDN w:val="0"/>
              <w:adjustRightInd w:val="0"/>
              <w:rPr>
                <w:color w:val="FFFFFF" w:themeColor="background1"/>
                <w:lang w:val="en-US"/>
              </w:rPr>
            </w:pPr>
            <w:r>
              <w:rPr>
                <w:color w:val="FFFFFF" w:themeColor="background1"/>
                <w:lang w:val="en-US"/>
              </w:rPr>
              <w:t>Without OLTC</w:t>
            </w:r>
          </w:p>
        </w:tc>
        <w:tc>
          <w:tcPr>
            <w:tcW w:w="2575" w:type="dxa"/>
            <w:gridSpan w:val="3"/>
            <w:shd w:val="clear" w:color="auto" w:fill="0F243E" w:themeFill="text2" w:themeFillShade="80"/>
          </w:tcPr>
          <w:p w:rsidR="00140430" w:rsidRDefault="00140430" w:rsidP="002E3962">
            <w:pPr>
              <w:autoSpaceDE w:val="0"/>
              <w:autoSpaceDN w:val="0"/>
              <w:adjustRightInd w:val="0"/>
              <w:rPr>
                <w:color w:val="FFFFFF" w:themeColor="background1"/>
                <w:lang w:val="en-US"/>
              </w:rPr>
            </w:pPr>
            <w:r>
              <w:rPr>
                <w:color w:val="FFFFFF" w:themeColor="background1"/>
                <w:lang w:val="en-US"/>
              </w:rPr>
              <w:t>With OLTC</w:t>
            </w:r>
          </w:p>
          <w:p w:rsidR="00140430" w:rsidRDefault="00140430" w:rsidP="002E3962">
            <w:pPr>
              <w:autoSpaceDE w:val="0"/>
              <w:autoSpaceDN w:val="0"/>
              <w:adjustRightInd w:val="0"/>
              <w:rPr>
                <w:color w:val="FFFFFF" w:themeColor="background1"/>
                <w:lang w:val="en-US"/>
              </w:rPr>
            </w:pPr>
            <w:r>
              <w:rPr>
                <w:color w:val="FFFFFF" w:themeColor="background1"/>
                <w:lang w:val="en-US"/>
              </w:rPr>
              <w:t>N1- 400.90 V</w:t>
            </w:r>
          </w:p>
          <w:p w:rsidR="00140430" w:rsidRDefault="00140430" w:rsidP="002E3962">
            <w:pPr>
              <w:autoSpaceDE w:val="0"/>
              <w:autoSpaceDN w:val="0"/>
              <w:adjustRightInd w:val="0"/>
              <w:rPr>
                <w:color w:val="FFFFFF" w:themeColor="background1"/>
                <w:lang w:val="en-US"/>
              </w:rPr>
            </w:pPr>
            <w:r>
              <w:rPr>
                <w:color w:val="FFFFFF" w:themeColor="background1"/>
                <w:lang w:val="en-US"/>
              </w:rPr>
              <w:t>N2- 395 V</w:t>
            </w:r>
          </w:p>
          <w:p w:rsidR="00140430" w:rsidRDefault="00140430" w:rsidP="002E3962">
            <w:pPr>
              <w:autoSpaceDE w:val="0"/>
              <w:autoSpaceDN w:val="0"/>
              <w:adjustRightInd w:val="0"/>
              <w:rPr>
                <w:color w:val="FFFFFF" w:themeColor="background1"/>
                <w:lang w:val="en-US"/>
              </w:rPr>
            </w:pPr>
            <w:r>
              <w:rPr>
                <w:color w:val="FFFFFF" w:themeColor="background1"/>
                <w:lang w:val="en-US"/>
              </w:rPr>
              <w:t>N11- 404.1 V</w:t>
            </w:r>
          </w:p>
        </w:tc>
      </w:tr>
      <w:tr w:rsidR="00140430" w:rsidRPr="00E345B1" w:rsidTr="00140430">
        <w:tc>
          <w:tcPr>
            <w:tcW w:w="280"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p>
        </w:tc>
        <w:tc>
          <w:tcPr>
            <w:tcW w:w="712"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t>Minimum Voltage</w:t>
            </w:r>
          </w:p>
        </w:tc>
        <w:tc>
          <w:tcPr>
            <w:tcW w:w="731"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t>Maximum Voltage</w:t>
            </w:r>
          </w:p>
        </w:tc>
        <w:tc>
          <w:tcPr>
            <w:tcW w:w="628"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t>P</w:t>
            </w:r>
            <w:r w:rsidRPr="00341E00">
              <w:rPr>
                <w:color w:val="FFFFFF" w:themeColor="background1"/>
                <w:vertAlign w:val="subscript"/>
                <w:lang w:val="en-US"/>
              </w:rPr>
              <w:t>losses</w:t>
            </w:r>
          </w:p>
        </w:tc>
        <w:tc>
          <w:tcPr>
            <w:tcW w:w="721"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t>Minimum Voltage</w:t>
            </w:r>
          </w:p>
        </w:tc>
        <w:tc>
          <w:tcPr>
            <w:tcW w:w="1005"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t>Maximum Voltage</w:t>
            </w:r>
          </w:p>
        </w:tc>
        <w:tc>
          <w:tcPr>
            <w:tcW w:w="628"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t>P</w:t>
            </w:r>
            <w:r w:rsidRPr="00341E00">
              <w:rPr>
                <w:color w:val="FFFFFF" w:themeColor="background1"/>
                <w:vertAlign w:val="subscript"/>
                <w:lang w:val="en-US"/>
              </w:rPr>
              <w:t>losses</w:t>
            </w:r>
          </w:p>
        </w:tc>
        <w:tc>
          <w:tcPr>
            <w:tcW w:w="712"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t xml:space="preserve">Minimum Voltage </w:t>
            </w:r>
            <w:r>
              <w:rPr>
                <w:color w:val="FFFFFF" w:themeColor="background1"/>
                <w:lang w:val="en-US"/>
              </w:rPr>
              <w:lastRenderedPageBreak/>
              <w:t>(pu)</w:t>
            </w:r>
          </w:p>
        </w:tc>
        <w:tc>
          <w:tcPr>
            <w:tcW w:w="731"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lastRenderedPageBreak/>
              <w:t xml:space="preserve">Maximum Voltage </w:t>
            </w:r>
            <w:r>
              <w:rPr>
                <w:color w:val="FFFFFF" w:themeColor="background1"/>
                <w:lang w:val="en-US"/>
              </w:rPr>
              <w:lastRenderedPageBreak/>
              <w:t>(pu)</w:t>
            </w:r>
          </w:p>
        </w:tc>
        <w:tc>
          <w:tcPr>
            <w:tcW w:w="565" w:type="dxa"/>
            <w:shd w:val="clear" w:color="auto" w:fill="0F243E" w:themeFill="text2" w:themeFillShade="80"/>
          </w:tcPr>
          <w:p w:rsidR="00140430" w:rsidRDefault="00140430" w:rsidP="002E3962">
            <w:pPr>
              <w:autoSpaceDE w:val="0"/>
              <w:autoSpaceDN w:val="0"/>
              <w:adjustRightInd w:val="0"/>
              <w:rPr>
                <w:color w:val="FFFFFF" w:themeColor="background1"/>
                <w:lang w:val="en-US"/>
              </w:rPr>
            </w:pPr>
            <w:r>
              <w:rPr>
                <w:color w:val="FFFFFF" w:themeColor="background1"/>
                <w:lang w:val="en-US"/>
              </w:rPr>
              <w:lastRenderedPageBreak/>
              <w:t>P</w:t>
            </w:r>
            <w:r w:rsidRPr="00341E00">
              <w:rPr>
                <w:color w:val="FFFFFF" w:themeColor="background1"/>
                <w:vertAlign w:val="subscript"/>
                <w:lang w:val="en-US"/>
              </w:rPr>
              <w:t>losses</w:t>
            </w:r>
          </w:p>
        </w:tc>
        <w:tc>
          <w:tcPr>
            <w:tcW w:w="1005"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t>Minimum Voltage (pu)</w:t>
            </w:r>
          </w:p>
        </w:tc>
        <w:tc>
          <w:tcPr>
            <w:tcW w:w="1005" w:type="dxa"/>
            <w:shd w:val="clear" w:color="auto" w:fill="0F243E" w:themeFill="text2" w:themeFillShade="80"/>
          </w:tcPr>
          <w:p w:rsidR="00140430" w:rsidRPr="00E345B1" w:rsidRDefault="00140430" w:rsidP="002E3962">
            <w:pPr>
              <w:autoSpaceDE w:val="0"/>
              <w:autoSpaceDN w:val="0"/>
              <w:adjustRightInd w:val="0"/>
              <w:rPr>
                <w:color w:val="FFFFFF" w:themeColor="background1"/>
                <w:lang w:val="en-US"/>
              </w:rPr>
            </w:pPr>
            <w:r>
              <w:rPr>
                <w:color w:val="FFFFFF" w:themeColor="background1"/>
                <w:lang w:val="en-US"/>
              </w:rPr>
              <w:t>Maximum Voltage (pu)</w:t>
            </w:r>
          </w:p>
        </w:tc>
        <w:tc>
          <w:tcPr>
            <w:tcW w:w="565" w:type="dxa"/>
            <w:shd w:val="clear" w:color="auto" w:fill="0F243E" w:themeFill="text2" w:themeFillShade="80"/>
          </w:tcPr>
          <w:p w:rsidR="00140430" w:rsidRDefault="00140430" w:rsidP="002E3962">
            <w:pPr>
              <w:autoSpaceDE w:val="0"/>
              <w:autoSpaceDN w:val="0"/>
              <w:adjustRightInd w:val="0"/>
              <w:rPr>
                <w:color w:val="FFFFFF" w:themeColor="background1"/>
                <w:lang w:val="en-US"/>
              </w:rPr>
            </w:pPr>
            <w:r>
              <w:rPr>
                <w:color w:val="FFFFFF" w:themeColor="background1"/>
                <w:lang w:val="en-US"/>
              </w:rPr>
              <w:t>P</w:t>
            </w:r>
            <w:r w:rsidRPr="00341E00">
              <w:rPr>
                <w:color w:val="FFFFFF" w:themeColor="background1"/>
                <w:vertAlign w:val="subscript"/>
                <w:lang w:val="en-US"/>
              </w:rPr>
              <w:t>losses</w:t>
            </w:r>
          </w:p>
        </w:tc>
      </w:tr>
      <w:tr w:rsidR="00140430" w:rsidTr="00140430">
        <w:tc>
          <w:tcPr>
            <w:tcW w:w="280" w:type="dxa"/>
            <w:shd w:val="clear" w:color="auto" w:fill="auto"/>
          </w:tcPr>
          <w:p w:rsidR="00140430" w:rsidRDefault="00140430" w:rsidP="002E3962">
            <w:pPr>
              <w:autoSpaceDE w:val="0"/>
              <w:autoSpaceDN w:val="0"/>
              <w:adjustRightInd w:val="0"/>
              <w:rPr>
                <w:lang w:val="en-US"/>
              </w:rPr>
            </w:pPr>
            <w:r>
              <w:rPr>
                <w:lang w:val="en-US"/>
              </w:rPr>
              <w:lastRenderedPageBreak/>
              <w:t>S 1</w:t>
            </w:r>
          </w:p>
        </w:tc>
        <w:tc>
          <w:tcPr>
            <w:tcW w:w="712" w:type="dxa"/>
            <w:shd w:val="clear" w:color="auto" w:fill="auto"/>
          </w:tcPr>
          <w:p w:rsidR="00140430" w:rsidRDefault="00140430" w:rsidP="002E3962">
            <w:pPr>
              <w:autoSpaceDE w:val="0"/>
              <w:autoSpaceDN w:val="0"/>
              <w:adjustRightInd w:val="0"/>
              <w:rPr>
                <w:lang w:val="en-US"/>
              </w:rPr>
            </w:pPr>
            <w:r>
              <w:rPr>
                <w:lang w:val="en-US"/>
              </w:rPr>
              <w:t>0.9117</w:t>
            </w:r>
          </w:p>
        </w:tc>
        <w:tc>
          <w:tcPr>
            <w:tcW w:w="731" w:type="dxa"/>
            <w:shd w:val="clear" w:color="auto" w:fill="auto"/>
          </w:tcPr>
          <w:p w:rsidR="00140430" w:rsidRDefault="00140430" w:rsidP="002E3962">
            <w:pPr>
              <w:autoSpaceDE w:val="0"/>
              <w:autoSpaceDN w:val="0"/>
              <w:adjustRightInd w:val="0"/>
              <w:rPr>
                <w:lang w:val="en-US"/>
              </w:rPr>
            </w:pPr>
            <w:r>
              <w:rPr>
                <w:lang w:val="en-US"/>
              </w:rPr>
              <w:t>1.1189</w:t>
            </w:r>
          </w:p>
        </w:tc>
        <w:tc>
          <w:tcPr>
            <w:tcW w:w="628" w:type="dxa"/>
            <w:shd w:val="clear" w:color="auto" w:fill="auto"/>
          </w:tcPr>
          <w:p w:rsidR="00140430" w:rsidRDefault="00140430" w:rsidP="002E3962">
            <w:pPr>
              <w:autoSpaceDE w:val="0"/>
              <w:autoSpaceDN w:val="0"/>
              <w:adjustRightInd w:val="0"/>
              <w:rPr>
                <w:lang w:val="en-US"/>
              </w:rPr>
            </w:pPr>
            <w:r>
              <w:rPr>
                <w:lang w:val="en-US"/>
              </w:rPr>
              <w:t>10.8161</w:t>
            </w:r>
          </w:p>
        </w:tc>
        <w:tc>
          <w:tcPr>
            <w:tcW w:w="721" w:type="dxa"/>
          </w:tcPr>
          <w:p w:rsidR="00140430" w:rsidRDefault="00140430" w:rsidP="002E3962">
            <w:pPr>
              <w:autoSpaceDE w:val="0"/>
              <w:autoSpaceDN w:val="0"/>
              <w:adjustRightInd w:val="0"/>
              <w:rPr>
                <w:lang w:val="en-US"/>
              </w:rPr>
            </w:pPr>
            <w:r>
              <w:rPr>
                <w:lang w:val="en-US"/>
              </w:rPr>
              <w:t>0.95 (380/400)</w:t>
            </w:r>
          </w:p>
        </w:tc>
        <w:tc>
          <w:tcPr>
            <w:tcW w:w="1005" w:type="dxa"/>
          </w:tcPr>
          <w:p w:rsidR="00140430" w:rsidRDefault="00140430" w:rsidP="002E3962">
            <w:pPr>
              <w:autoSpaceDE w:val="0"/>
              <w:autoSpaceDN w:val="0"/>
              <w:adjustRightInd w:val="0"/>
              <w:rPr>
                <w:lang w:val="en-US"/>
              </w:rPr>
            </w:pPr>
            <w:r>
              <w:rPr>
                <w:lang w:val="en-US"/>
              </w:rPr>
              <w:t>1.0716 (428.6681/400)</w:t>
            </w:r>
          </w:p>
        </w:tc>
        <w:tc>
          <w:tcPr>
            <w:tcW w:w="628" w:type="dxa"/>
          </w:tcPr>
          <w:p w:rsidR="00140430" w:rsidRDefault="00140430" w:rsidP="002E3962">
            <w:pPr>
              <w:autoSpaceDE w:val="0"/>
              <w:autoSpaceDN w:val="0"/>
              <w:adjustRightInd w:val="0"/>
              <w:rPr>
                <w:lang w:val="en-US"/>
              </w:rPr>
            </w:pPr>
            <w:r>
              <w:rPr>
                <w:lang w:val="en-US"/>
              </w:rPr>
              <w:t>10.8760</w:t>
            </w:r>
          </w:p>
        </w:tc>
        <w:tc>
          <w:tcPr>
            <w:tcW w:w="712" w:type="dxa"/>
            <w:shd w:val="clear" w:color="auto" w:fill="auto"/>
          </w:tcPr>
          <w:p w:rsidR="00140430" w:rsidRDefault="00140430" w:rsidP="002E3962">
            <w:pPr>
              <w:autoSpaceDE w:val="0"/>
              <w:autoSpaceDN w:val="0"/>
              <w:adjustRightInd w:val="0"/>
              <w:rPr>
                <w:lang w:val="en-US"/>
              </w:rPr>
            </w:pPr>
            <w:r>
              <w:rPr>
                <w:lang w:val="en-US"/>
              </w:rPr>
              <w:t>0.9863</w:t>
            </w:r>
          </w:p>
        </w:tc>
        <w:tc>
          <w:tcPr>
            <w:tcW w:w="731" w:type="dxa"/>
            <w:shd w:val="clear" w:color="auto" w:fill="auto"/>
          </w:tcPr>
          <w:p w:rsidR="00140430" w:rsidRDefault="00140430" w:rsidP="002E3962">
            <w:pPr>
              <w:autoSpaceDE w:val="0"/>
              <w:autoSpaceDN w:val="0"/>
              <w:adjustRightInd w:val="0"/>
              <w:rPr>
                <w:lang w:val="en-US"/>
              </w:rPr>
            </w:pPr>
            <w:r>
              <w:rPr>
                <w:lang w:val="en-US"/>
              </w:rPr>
              <w:t>1.0549</w:t>
            </w:r>
          </w:p>
        </w:tc>
        <w:tc>
          <w:tcPr>
            <w:tcW w:w="565" w:type="dxa"/>
          </w:tcPr>
          <w:p w:rsidR="00140430" w:rsidRDefault="00140430" w:rsidP="002E3962">
            <w:pPr>
              <w:autoSpaceDE w:val="0"/>
              <w:autoSpaceDN w:val="0"/>
              <w:adjustRightInd w:val="0"/>
              <w:rPr>
                <w:lang w:val="en-US"/>
              </w:rPr>
            </w:pPr>
            <w:r>
              <w:rPr>
                <w:lang w:val="en-US"/>
              </w:rPr>
              <w:t>3.0810</w:t>
            </w:r>
          </w:p>
        </w:tc>
        <w:tc>
          <w:tcPr>
            <w:tcW w:w="1005" w:type="dxa"/>
          </w:tcPr>
          <w:p w:rsidR="00140430" w:rsidRDefault="00140430" w:rsidP="00140430">
            <w:pPr>
              <w:autoSpaceDE w:val="0"/>
              <w:autoSpaceDN w:val="0"/>
              <w:adjustRightInd w:val="0"/>
              <w:rPr>
                <w:lang w:val="en-US"/>
              </w:rPr>
            </w:pPr>
            <w:r>
              <w:rPr>
                <w:lang w:val="en-US"/>
              </w:rPr>
              <w:t>0.9797 (391.8973/400)</w:t>
            </w:r>
          </w:p>
        </w:tc>
        <w:tc>
          <w:tcPr>
            <w:tcW w:w="1005" w:type="dxa"/>
          </w:tcPr>
          <w:p w:rsidR="00140430" w:rsidRDefault="00140430" w:rsidP="00140430">
            <w:pPr>
              <w:autoSpaceDE w:val="0"/>
              <w:autoSpaceDN w:val="0"/>
              <w:adjustRightInd w:val="0"/>
              <w:rPr>
                <w:lang w:val="en-US"/>
              </w:rPr>
            </w:pPr>
            <w:r>
              <w:rPr>
                <w:lang w:val="en-US"/>
              </w:rPr>
              <w:t>1.0429 (417.1871/400)</w:t>
            </w:r>
          </w:p>
        </w:tc>
        <w:tc>
          <w:tcPr>
            <w:tcW w:w="565" w:type="dxa"/>
          </w:tcPr>
          <w:p w:rsidR="00140430" w:rsidRDefault="00140430" w:rsidP="002E3962">
            <w:pPr>
              <w:autoSpaceDE w:val="0"/>
              <w:autoSpaceDN w:val="0"/>
              <w:adjustRightInd w:val="0"/>
              <w:rPr>
                <w:lang w:val="en-US"/>
              </w:rPr>
            </w:pPr>
            <w:r>
              <w:rPr>
                <w:lang w:val="en-US"/>
              </w:rPr>
              <w:t>3.1386</w:t>
            </w:r>
          </w:p>
        </w:tc>
      </w:tr>
    </w:tbl>
    <w:p w:rsidR="00277427" w:rsidRDefault="00277427" w:rsidP="007A7676">
      <w:pPr>
        <w:rPr>
          <w:lang w:val="en-US"/>
        </w:rPr>
      </w:pPr>
    </w:p>
    <w:p w:rsidR="008C3B17" w:rsidRDefault="008E08DB" w:rsidP="008C3B17">
      <w:pPr>
        <w:rPr>
          <w:lang w:val="en-US"/>
        </w:rPr>
      </w:pPr>
      <w:r>
        <w:rPr>
          <w:lang w:val="en-US"/>
        </w:rPr>
        <w:t xml:space="preserve">The optimal configuration </w:t>
      </w:r>
      <w:r w:rsidR="002B31EE">
        <w:rPr>
          <w:lang w:val="en-US"/>
        </w:rPr>
        <w:t xml:space="preserve">results are closer to that </w:t>
      </w:r>
      <w:r>
        <w:rPr>
          <w:lang w:val="en-US"/>
        </w:rPr>
        <w:t xml:space="preserve">from PREDIS experiment. </w:t>
      </w:r>
      <w:r w:rsidR="00B45ADF">
        <w:rPr>
          <w:lang w:val="en-US"/>
        </w:rPr>
        <w:t xml:space="preserve">The error between the voltages at Buses 9, 5, 10 and 12 are observed to be   </w:t>
      </w:r>
      <w:r w:rsidR="008C3B17" w:rsidRPr="008C3B17">
        <w:rPr>
          <w:lang w:val="en-US"/>
        </w:rPr>
        <w:t xml:space="preserve">0.7104    0.4518    0.0857   -0.3626 </w:t>
      </w:r>
      <w:r w:rsidR="00B45ADF">
        <w:rPr>
          <w:lang w:val="en-US"/>
        </w:rPr>
        <w:t>respectively.</w:t>
      </w:r>
    </w:p>
    <w:p w:rsidR="008E08DB" w:rsidRDefault="008E08DB" w:rsidP="008C3B17">
      <w:pPr>
        <w:rPr>
          <w:lang w:val="en-US"/>
        </w:rPr>
      </w:pPr>
      <w:r>
        <w:rPr>
          <w:lang w:val="en-US"/>
        </w:rPr>
        <w:t>[</w:t>
      </w:r>
      <w:r w:rsidR="004D4506">
        <w:rPr>
          <w:lang w:val="en-US"/>
        </w:rPr>
        <w:fldChar w:fldCharType="begin"/>
      </w:r>
      <w:r>
        <w:rPr>
          <w:lang w:val="en-US"/>
        </w:rPr>
        <w:instrText xml:space="preserve"> REF _Ref434322993 \h </w:instrText>
      </w:r>
      <w:r w:rsidR="004D4506">
        <w:rPr>
          <w:lang w:val="en-US"/>
        </w:rPr>
      </w:r>
      <w:r w:rsidR="004D4506">
        <w:rPr>
          <w:lang w:val="en-US"/>
        </w:rPr>
        <w:fldChar w:fldCharType="separate"/>
      </w:r>
      <w:r>
        <w:rPr>
          <w:lang w:val="en-US"/>
        </w:rPr>
        <w:t>Appendix 7</w:t>
      </w:r>
      <w:r w:rsidR="004D4506">
        <w:rPr>
          <w:lang w:val="en-US"/>
        </w:rPr>
        <w:fldChar w:fldCharType="end"/>
      </w:r>
      <w:r>
        <w:rPr>
          <w:lang w:val="en-US"/>
        </w:rPr>
        <w:t>]</w:t>
      </w:r>
    </w:p>
    <w:p w:rsidR="008E08DB" w:rsidRDefault="008E08DB" w:rsidP="007A7676">
      <w:pPr>
        <w:rPr>
          <w:lang w:val="en-US"/>
        </w:rPr>
      </w:pPr>
    </w:p>
    <w:p w:rsidR="00F2319A" w:rsidRPr="00F2319A" w:rsidRDefault="00F2319A" w:rsidP="00F2319A">
      <w:pPr>
        <w:pStyle w:val="Heading2"/>
        <w:rPr>
          <w:lang w:val="en-US"/>
        </w:rPr>
      </w:pPr>
      <w:bookmarkStart w:id="11" w:name="_Toc435025828"/>
      <w:r>
        <w:rPr>
          <w:lang w:val="en-US"/>
        </w:rPr>
        <w:t>VVC (Volt Var Control)</w:t>
      </w:r>
      <w:bookmarkEnd w:id="11"/>
    </w:p>
    <w:p w:rsidR="00F2319A" w:rsidRDefault="00F2319A" w:rsidP="00F2319A">
      <w:pPr>
        <w:rPr>
          <w:lang w:val="en-US"/>
        </w:rPr>
      </w:pPr>
    </w:p>
    <w:p w:rsidR="002E3962" w:rsidRDefault="002E3962" w:rsidP="002E3962">
      <w:pPr>
        <w:rPr>
          <w:lang w:val="en-US"/>
        </w:rPr>
      </w:pPr>
      <w:r w:rsidRPr="002E3962">
        <w:rPr>
          <w:lang w:val="en-US"/>
        </w:rPr>
        <w:t>Producers can inject or absorb reactive power on the distribution network. Today, the reactive setting of producers is fixed (or equal to 0). The injection/ absorption of reactive power tend to increase power losses. The objective here is to found the optimal reactive settings of generators that minimize power losses and enable to respect the technical constraints.</w:t>
      </w:r>
    </w:p>
    <w:p w:rsidR="002E3962" w:rsidRDefault="002E3962" w:rsidP="002E3962">
      <w:pPr>
        <w:rPr>
          <w:lang w:val="en-US"/>
        </w:rPr>
      </w:pPr>
      <w:r>
        <w:rPr>
          <w:lang w:val="en-US"/>
        </w:rPr>
        <w:t>Based on above explanation, an objective function is formed as:</w:t>
      </w:r>
    </w:p>
    <w:p w:rsidR="002E3962" w:rsidRDefault="002E3962" w:rsidP="002E3962">
      <w:pPr>
        <w:rPr>
          <w:rFonts w:eastAsiaTheme="minorEastAsia"/>
          <w:lang w:val="en-US"/>
        </w:rPr>
      </w:pPr>
      <m:oMathPara>
        <m:oMath>
          <m:r>
            <w:rPr>
              <w:rFonts w:ascii="Cambria Math" w:hAnsi="Cambria Math"/>
              <w:lang w:val="en-US"/>
            </w:rPr>
            <m:t>Objective Function=</m:t>
          </m:r>
          <m:sSub>
            <m:sSubPr>
              <m:ctrlPr>
                <w:rPr>
                  <w:rFonts w:ascii="Cambria Math" w:hAnsi="Cambria Math"/>
                  <w:i/>
                  <w:lang w:val="en-US"/>
                </w:rPr>
              </m:ctrlPr>
            </m:sSubPr>
            <m:e>
              <m:r>
                <w:rPr>
                  <w:rFonts w:ascii="Cambria Math" w:hAnsi="Cambria Math"/>
                  <w:lang w:val="en-US"/>
                </w:rPr>
                <m:t>Minimise</m:t>
              </m:r>
            </m:e>
            <m:sub>
              <m:r>
                <w:rPr>
                  <w:rFonts w:ascii="Cambria Math" w:hAnsi="Cambria Math"/>
                  <w:lang w:val="en-US"/>
                </w:rPr>
                <m:t>X</m:t>
              </m:r>
            </m:sub>
          </m:sSub>
          <m:d>
            <m:dPr>
              <m:ctrlPr>
                <w:rPr>
                  <w:rFonts w:ascii="Cambria Math" w:hAnsi="Cambria Math"/>
                  <w:i/>
                  <w:lang w:val="en-US"/>
                </w:rPr>
              </m:ctrlPr>
            </m:dPr>
            <m:e>
              <m:nary>
                <m:naryPr>
                  <m:chr m:val="∑"/>
                  <m:limLoc m:val="undOvr"/>
                  <m:subHide m:val="on"/>
                  <m:supHide m:val="on"/>
                  <m:ctrlPr>
                    <w:rPr>
                      <w:rFonts w:ascii="Cambria Math" w:hAnsi="Cambria Math"/>
                      <w:i/>
                      <w:lang w:val="en-US"/>
                    </w:rPr>
                  </m:ctrlPr>
                </m:naryPr>
                <m:sub/>
                <m:sup/>
                <m:e>
                  <m:r>
                    <w:rPr>
                      <w:rFonts w:ascii="Cambria Math" w:hAnsi="Cambria Math"/>
                      <w:lang w:val="en-US"/>
                    </w:rPr>
                    <m:t>Reactive Power Injection</m:t>
                  </m:r>
                </m:e>
              </m:nary>
            </m:e>
          </m:d>
          <m:r>
            <w:rPr>
              <w:rFonts w:ascii="Cambria Math" w:hAnsi="Cambria Math"/>
              <w:lang w:val="en-US"/>
            </w:rPr>
            <m:t>=</m:t>
          </m:r>
          <m:nary>
            <m:naryPr>
              <m:chr m:val="∑"/>
              <m:limLoc m:val="undOvr"/>
              <m:supHide m:val="on"/>
              <m:ctrlPr>
                <w:rPr>
                  <w:rFonts w:ascii="Cambria Math" w:hAnsi="Cambria Math"/>
                  <w:i/>
                  <w:lang w:val="en-US"/>
                </w:rPr>
              </m:ctrlPr>
            </m:naryPr>
            <m:sub>
              <m:r>
                <w:rPr>
                  <w:rFonts w:ascii="Cambria Math" w:hAnsi="Cambria Math"/>
                  <w:lang w:val="en-US"/>
                </w:rPr>
                <m:t>i=Gen Buses</m:t>
              </m:r>
            </m:sub>
            <m:sup/>
            <m:e>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e>
          </m:nary>
        </m:oMath>
      </m:oMathPara>
    </w:p>
    <w:p w:rsidR="002E3962" w:rsidRDefault="002E3962" w:rsidP="002E3962">
      <w:pPr>
        <w:rPr>
          <w:rFonts w:eastAsiaTheme="minorEastAsia"/>
          <w:lang w:val="en-US"/>
        </w:rPr>
      </w:pPr>
      <w:r>
        <w:rPr>
          <w:rFonts w:eastAsiaTheme="minorEastAsia"/>
          <w:lang w:val="en-US"/>
        </w:rPr>
        <w:t>Subject to conditions:</w:t>
      </w:r>
    </w:p>
    <w:p w:rsidR="002E3962" w:rsidRDefault="002E3962" w:rsidP="002E3962">
      <w:pPr>
        <w:rPr>
          <w:rFonts w:eastAsiaTheme="minorEastAsia"/>
          <w:lang w:val="en-US"/>
        </w:rPr>
      </w:pPr>
      <m:oMathPara>
        <m:oMath>
          <m:r>
            <w:rPr>
              <w:rFonts w:ascii="Cambria Math" w:eastAsiaTheme="minorEastAsia" w:hAnsi="Cambria Math"/>
              <w:lang w:val="en-US"/>
            </w:rPr>
            <m:t xml:space="preserve">0.95 pu&lt; </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m:t>
              </m:r>
            </m:sub>
          </m:sSub>
          <m:r>
            <w:rPr>
              <w:rFonts w:ascii="Cambria Math" w:hAnsi="Cambria Math"/>
              <w:lang w:val="en-US"/>
            </w:rPr>
            <m:t>&lt;1.05 pu, i={1,2,……, 14}</m:t>
          </m:r>
        </m:oMath>
      </m:oMathPara>
    </w:p>
    <w:p w:rsidR="001E3BBD" w:rsidRDefault="001E3BBD" w:rsidP="002E3962">
      <w:pPr>
        <w:rPr>
          <w:rFonts w:eastAsiaTheme="minorEastAsia"/>
          <w:lang w:val="en-US"/>
        </w:rPr>
      </w:pPr>
      <w:r>
        <w:rPr>
          <w:rFonts w:eastAsiaTheme="minorEastAsia"/>
          <w:lang w:val="en-US"/>
        </w:rPr>
        <w:t>Where</w:t>
      </w:r>
    </w:p>
    <w:p w:rsidR="001E3BBD" w:rsidRDefault="001E3BBD" w:rsidP="002E3962">
      <w:pPr>
        <w:rPr>
          <w:rFonts w:eastAsiaTheme="minorEastAsia"/>
          <w:lang w:val="en-US"/>
        </w:rPr>
      </w:pPr>
      <m:oMathPara>
        <m:oMath>
          <m:r>
            <w:rPr>
              <w:rFonts w:ascii="Cambria Math" w:hAnsi="Cambria Math"/>
              <w:lang w:val="en-US"/>
            </w:rPr>
            <m:t>X={V2, V3, V11, Q1, Q2}</m:t>
          </m:r>
        </m:oMath>
      </m:oMathPara>
    </w:p>
    <w:p w:rsidR="006162D9" w:rsidRDefault="006162D9" w:rsidP="00FF1B0C">
      <w:pPr>
        <w:jc w:val="center"/>
        <w:rPr>
          <w:rFonts w:eastAsiaTheme="minorEastAsia"/>
          <w:lang w:val="en-US"/>
        </w:rPr>
      </w:pPr>
      <w:r>
        <w:rPr>
          <w:rFonts w:eastAsiaTheme="minorEastAsia"/>
          <w:lang w:val="en-US"/>
        </w:rPr>
        <w:t>Nodes 2, 3 and 11 are</w:t>
      </w:r>
    </w:p>
    <w:p w:rsidR="006162D9" w:rsidRPr="002E3962" w:rsidRDefault="006162D9" w:rsidP="00FF1B0C">
      <w:pPr>
        <w:jc w:val="center"/>
        <w:rPr>
          <w:lang w:val="en-US"/>
        </w:rPr>
      </w:pPr>
      <w:r>
        <w:rPr>
          <w:rFonts w:eastAsiaTheme="minorEastAsia"/>
          <w:lang w:val="en-US"/>
        </w:rPr>
        <w:t>Q1, Q2…. Are the distributed generators.</w:t>
      </w:r>
    </w:p>
    <w:p w:rsidR="002E3962" w:rsidRDefault="002E3962" w:rsidP="002E3962">
      <w:pPr>
        <w:autoSpaceDE w:val="0"/>
        <w:autoSpaceDN w:val="0"/>
        <w:adjustRightInd w:val="0"/>
        <w:spacing w:after="0" w:line="240" w:lineRule="auto"/>
        <w:rPr>
          <w:rFonts w:ascii="Garamond" w:hAnsi="Garamond" w:cs="Garamond"/>
          <w:sz w:val="24"/>
          <w:szCs w:val="24"/>
          <w:lang w:val="en-US"/>
        </w:rPr>
      </w:pPr>
    </w:p>
    <w:p w:rsidR="00F2319A" w:rsidRDefault="00F2319A" w:rsidP="00F2319A">
      <w:pPr>
        <w:pStyle w:val="Heading3"/>
        <w:rPr>
          <w:lang w:val="en-US"/>
        </w:rPr>
      </w:pPr>
      <w:bookmarkStart w:id="12" w:name="_Toc435025829"/>
      <w:r>
        <w:rPr>
          <w:lang w:val="en-US"/>
        </w:rPr>
        <w:t>Question N°2.4: Find the reactive settings of generators associated with the OLTC settings for each scenarios of part I and each step times.</w:t>
      </w:r>
      <w:bookmarkEnd w:id="12"/>
    </w:p>
    <w:p w:rsidR="00E8442A" w:rsidRDefault="00E8442A" w:rsidP="00E8442A">
      <w:pPr>
        <w:rPr>
          <w:lang w:val="en-US"/>
        </w:rPr>
      </w:pPr>
    </w:p>
    <w:p w:rsidR="00FA5E8F" w:rsidRDefault="00FA5E8F" w:rsidP="00E8442A">
      <w:pPr>
        <w:rPr>
          <w:lang w:val="en-US"/>
        </w:rPr>
      </w:pPr>
      <w:r>
        <w:rPr>
          <w:lang w:val="en-US"/>
        </w:rPr>
        <w:t>For the system given</w:t>
      </w:r>
      <w:r w:rsidR="00B45ADF">
        <w:rPr>
          <w:lang w:val="en-US"/>
        </w:rPr>
        <w:t xml:space="preserve"> in PREDIS system</w:t>
      </w:r>
    </w:p>
    <w:tbl>
      <w:tblPr>
        <w:tblStyle w:val="TableGrid"/>
        <w:tblW w:w="0" w:type="auto"/>
        <w:tblLook w:val="04A0"/>
      </w:tblPr>
      <w:tblGrid>
        <w:gridCol w:w="298"/>
        <w:gridCol w:w="911"/>
        <w:gridCol w:w="911"/>
        <w:gridCol w:w="533"/>
        <w:gridCol w:w="533"/>
        <w:gridCol w:w="533"/>
        <w:gridCol w:w="533"/>
        <w:gridCol w:w="485"/>
        <w:gridCol w:w="911"/>
        <w:gridCol w:w="954"/>
        <w:gridCol w:w="954"/>
        <w:gridCol w:w="587"/>
        <w:gridCol w:w="587"/>
        <w:gridCol w:w="558"/>
      </w:tblGrid>
      <w:tr w:rsidR="006162D9" w:rsidRPr="00E345B1" w:rsidTr="006162D9">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Pr>
                <w:color w:val="FFFFFF" w:themeColor="background1"/>
                <w:lang w:val="en-US"/>
              </w:rPr>
              <w:t>Load 1</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Pr>
                <w:color w:val="FFFFFF" w:themeColor="background1"/>
                <w:lang w:val="en-US"/>
              </w:rPr>
              <w:t>Load 2</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sidRPr="00E345B1">
              <w:rPr>
                <w:color w:val="FFFFFF" w:themeColor="background1"/>
                <w:lang w:val="en-US"/>
              </w:rPr>
              <w:t>Load 6 Pl</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sidRPr="00E345B1">
              <w:rPr>
                <w:color w:val="FFFFFF" w:themeColor="background1"/>
                <w:lang w:val="en-US"/>
              </w:rPr>
              <w:t>Load 7 Pl</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sidRPr="00E345B1">
              <w:rPr>
                <w:color w:val="FFFFFF" w:themeColor="background1"/>
                <w:lang w:val="en-US"/>
              </w:rPr>
              <w:t>Load 9 Pl</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sidRPr="00E345B1">
              <w:rPr>
                <w:color w:val="FFFFFF" w:themeColor="background1"/>
                <w:lang w:val="en-US"/>
              </w:rPr>
              <w:t>Load 10 Pl</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sidRPr="00E345B1">
              <w:rPr>
                <w:color w:val="FFFFFF" w:themeColor="background1"/>
                <w:lang w:val="en-US"/>
              </w:rPr>
              <w:t>Gen 3 Pl</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sidRPr="00E345B1">
              <w:rPr>
                <w:color w:val="FFFFFF" w:themeColor="background1"/>
                <w:lang w:val="en-US"/>
              </w:rPr>
              <w:t>Gen 4 Pl</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sidRPr="00E345B1">
              <w:rPr>
                <w:color w:val="FFFFFF" w:themeColor="background1"/>
                <w:lang w:val="en-US"/>
              </w:rPr>
              <w:t>Gen 3 connection node</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sidRPr="00E345B1">
              <w:rPr>
                <w:color w:val="FFFFFF" w:themeColor="background1"/>
                <w:lang w:val="en-US"/>
              </w:rPr>
              <w:t>Gen 4 connection node</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Pr>
                <w:color w:val="FFFFFF" w:themeColor="background1"/>
                <w:lang w:val="en-US"/>
              </w:rPr>
              <w:t>OLTC N2</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Pr>
                <w:color w:val="FFFFFF" w:themeColor="background1"/>
                <w:lang w:val="en-US"/>
              </w:rPr>
              <w:t>OLTC N3</w:t>
            </w:r>
          </w:p>
        </w:tc>
        <w:tc>
          <w:tcPr>
            <w:tcW w:w="0" w:type="auto"/>
            <w:shd w:val="clear" w:color="auto" w:fill="0F243E" w:themeFill="text2" w:themeFillShade="80"/>
          </w:tcPr>
          <w:p w:rsidR="006162D9" w:rsidRPr="00E345B1" w:rsidRDefault="006162D9" w:rsidP="006162D9">
            <w:pPr>
              <w:autoSpaceDE w:val="0"/>
              <w:autoSpaceDN w:val="0"/>
              <w:adjustRightInd w:val="0"/>
              <w:rPr>
                <w:color w:val="FFFFFF" w:themeColor="background1"/>
                <w:lang w:val="en-US"/>
              </w:rPr>
            </w:pPr>
            <w:r>
              <w:rPr>
                <w:color w:val="FFFFFF" w:themeColor="background1"/>
                <w:lang w:val="en-US"/>
              </w:rPr>
              <w:t>OLTC N11</w:t>
            </w:r>
          </w:p>
        </w:tc>
      </w:tr>
      <w:tr w:rsidR="006162D9" w:rsidTr="006162D9">
        <w:tc>
          <w:tcPr>
            <w:tcW w:w="0" w:type="auto"/>
            <w:shd w:val="clear" w:color="auto" w:fill="auto"/>
          </w:tcPr>
          <w:p w:rsidR="006162D9" w:rsidRDefault="006162D9" w:rsidP="006162D9">
            <w:pPr>
              <w:autoSpaceDE w:val="0"/>
              <w:autoSpaceDN w:val="0"/>
              <w:adjustRightInd w:val="0"/>
              <w:rPr>
                <w:lang w:val="en-US"/>
              </w:rPr>
            </w:pPr>
            <w:r>
              <w:rPr>
                <w:lang w:val="en-US"/>
              </w:rPr>
              <w:t xml:space="preserve">S </w:t>
            </w:r>
            <w:r>
              <w:rPr>
                <w:lang w:val="en-US"/>
              </w:rPr>
              <w:lastRenderedPageBreak/>
              <w:t>1</w:t>
            </w:r>
          </w:p>
        </w:tc>
        <w:tc>
          <w:tcPr>
            <w:tcW w:w="0" w:type="auto"/>
            <w:shd w:val="clear" w:color="auto" w:fill="auto"/>
          </w:tcPr>
          <w:p w:rsidR="006162D9" w:rsidRDefault="006162D9" w:rsidP="006162D9">
            <w:pPr>
              <w:autoSpaceDE w:val="0"/>
              <w:autoSpaceDN w:val="0"/>
              <w:adjustRightInd w:val="0"/>
              <w:rPr>
                <w:lang w:val="en-US"/>
              </w:rPr>
            </w:pPr>
            <w:r>
              <w:rPr>
                <w:lang w:val="en-US"/>
              </w:rPr>
              <w:lastRenderedPageBreak/>
              <w:t>3.23+0.46i</w:t>
            </w:r>
          </w:p>
        </w:tc>
        <w:tc>
          <w:tcPr>
            <w:tcW w:w="0" w:type="auto"/>
            <w:shd w:val="clear" w:color="auto" w:fill="auto"/>
          </w:tcPr>
          <w:p w:rsidR="006162D9" w:rsidRDefault="006162D9" w:rsidP="006162D9">
            <w:pPr>
              <w:autoSpaceDE w:val="0"/>
              <w:autoSpaceDN w:val="0"/>
              <w:adjustRightInd w:val="0"/>
              <w:rPr>
                <w:lang w:val="en-US"/>
              </w:rPr>
            </w:pPr>
            <w:r>
              <w:rPr>
                <w:lang w:val="en-US"/>
              </w:rPr>
              <w:t>3.23+0.66i</w:t>
            </w:r>
          </w:p>
        </w:tc>
        <w:tc>
          <w:tcPr>
            <w:tcW w:w="0" w:type="auto"/>
            <w:shd w:val="clear" w:color="auto" w:fill="auto"/>
          </w:tcPr>
          <w:p w:rsidR="006162D9" w:rsidRDefault="006162D9" w:rsidP="006162D9">
            <w:pPr>
              <w:autoSpaceDE w:val="0"/>
              <w:autoSpaceDN w:val="0"/>
              <w:adjustRightInd w:val="0"/>
              <w:rPr>
                <w:lang w:val="en-US"/>
              </w:rPr>
            </w:pPr>
            <w:r>
              <w:rPr>
                <w:lang w:val="en-US"/>
              </w:rPr>
              <w:t>0.6</w:t>
            </w:r>
          </w:p>
        </w:tc>
        <w:tc>
          <w:tcPr>
            <w:tcW w:w="0" w:type="auto"/>
            <w:shd w:val="clear" w:color="auto" w:fill="auto"/>
          </w:tcPr>
          <w:p w:rsidR="006162D9" w:rsidRDefault="006162D9" w:rsidP="006162D9">
            <w:pPr>
              <w:autoSpaceDE w:val="0"/>
              <w:autoSpaceDN w:val="0"/>
              <w:adjustRightInd w:val="0"/>
              <w:rPr>
                <w:lang w:val="en-US"/>
              </w:rPr>
            </w:pPr>
            <w:r>
              <w:rPr>
                <w:lang w:val="en-US"/>
              </w:rPr>
              <w:t>0.6</w:t>
            </w:r>
          </w:p>
        </w:tc>
        <w:tc>
          <w:tcPr>
            <w:tcW w:w="0" w:type="auto"/>
            <w:shd w:val="clear" w:color="auto" w:fill="auto"/>
          </w:tcPr>
          <w:p w:rsidR="006162D9" w:rsidRDefault="006162D9" w:rsidP="006162D9">
            <w:pPr>
              <w:autoSpaceDE w:val="0"/>
              <w:autoSpaceDN w:val="0"/>
              <w:adjustRightInd w:val="0"/>
              <w:rPr>
                <w:lang w:val="en-US"/>
              </w:rPr>
            </w:pPr>
            <w:r>
              <w:rPr>
                <w:lang w:val="en-US"/>
              </w:rPr>
              <w:t>0.6</w:t>
            </w:r>
          </w:p>
        </w:tc>
        <w:tc>
          <w:tcPr>
            <w:tcW w:w="0" w:type="auto"/>
            <w:shd w:val="clear" w:color="auto" w:fill="auto"/>
          </w:tcPr>
          <w:p w:rsidR="006162D9" w:rsidRDefault="006162D9" w:rsidP="006162D9">
            <w:pPr>
              <w:autoSpaceDE w:val="0"/>
              <w:autoSpaceDN w:val="0"/>
              <w:adjustRightInd w:val="0"/>
              <w:rPr>
                <w:lang w:val="en-US"/>
              </w:rPr>
            </w:pPr>
            <w:r>
              <w:rPr>
                <w:lang w:val="en-US"/>
              </w:rPr>
              <w:t>0.8</w:t>
            </w:r>
          </w:p>
        </w:tc>
        <w:tc>
          <w:tcPr>
            <w:tcW w:w="0" w:type="auto"/>
            <w:shd w:val="clear" w:color="auto" w:fill="auto"/>
          </w:tcPr>
          <w:p w:rsidR="006162D9" w:rsidRDefault="006162D9" w:rsidP="006162D9">
            <w:pPr>
              <w:autoSpaceDE w:val="0"/>
              <w:autoSpaceDN w:val="0"/>
              <w:adjustRightInd w:val="0"/>
              <w:rPr>
                <w:lang w:val="en-US"/>
              </w:rPr>
            </w:pPr>
            <w:r>
              <w:rPr>
                <w:lang w:val="en-US"/>
              </w:rPr>
              <w:t>0</w:t>
            </w:r>
          </w:p>
        </w:tc>
        <w:tc>
          <w:tcPr>
            <w:tcW w:w="0" w:type="auto"/>
            <w:shd w:val="clear" w:color="auto" w:fill="auto"/>
          </w:tcPr>
          <w:p w:rsidR="006162D9" w:rsidRDefault="006162D9" w:rsidP="006162D9">
            <w:pPr>
              <w:autoSpaceDE w:val="0"/>
              <w:autoSpaceDN w:val="0"/>
              <w:adjustRightInd w:val="0"/>
              <w:rPr>
                <w:lang w:val="en-US"/>
              </w:rPr>
            </w:pPr>
            <w:r>
              <w:rPr>
                <w:lang w:val="en-US"/>
              </w:rPr>
              <w:t>4.68+0.03i</w:t>
            </w:r>
          </w:p>
        </w:tc>
        <w:tc>
          <w:tcPr>
            <w:tcW w:w="0" w:type="auto"/>
            <w:shd w:val="clear" w:color="auto" w:fill="auto"/>
          </w:tcPr>
          <w:p w:rsidR="006162D9" w:rsidRDefault="006162D9" w:rsidP="006162D9">
            <w:pPr>
              <w:autoSpaceDE w:val="0"/>
              <w:autoSpaceDN w:val="0"/>
              <w:adjustRightInd w:val="0"/>
              <w:rPr>
                <w:lang w:val="en-US"/>
              </w:rPr>
            </w:pPr>
            <w:r>
              <w:rPr>
                <w:lang w:val="en-US"/>
              </w:rPr>
              <w:t>10</w:t>
            </w:r>
          </w:p>
        </w:tc>
        <w:tc>
          <w:tcPr>
            <w:tcW w:w="0" w:type="auto"/>
            <w:shd w:val="clear" w:color="auto" w:fill="auto"/>
          </w:tcPr>
          <w:p w:rsidR="006162D9" w:rsidRDefault="006162D9" w:rsidP="006162D9">
            <w:pPr>
              <w:autoSpaceDE w:val="0"/>
              <w:autoSpaceDN w:val="0"/>
              <w:adjustRightInd w:val="0"/>
              <w:rPr>
                <w:lang w:val="en-US"/>
              </w:rPr>
            </w:pPr>
            <w:r>
              <w:rPr>
                <w:lang w:val="en-US"/>
              </w:rPr>
              <w:t>13</w:t>
            </w:r>
          </w:p>
        </w:tc>
        <w:tc>
          <w:tcPr>
            <w:tcW w:w="0" w:type="auto"/>
            <w:shd w:val="clear" w:color="auto" w:fill="auto"/>
          </w:tcPr>
          <w:p w:rsidR="006162D9" w:rsidRDefault="006162D9" w:rsidP="006162D9">
            <w:pPr>
              <w:autoSpaceDE w:val="0"/>
              <w:autoSpaceDN w:val="0"/>
              <w:adjustRightInd w:val="0"/>
              <w:rPr>
                <w:lang w:val="en-US"/>
              </w:rPr>
            </w:pPr>
            <w:r>
              <w:rPr>
                <w:lang w:val="en-US"/>
              </w:rPr>
              <w:t>419.1</w:t>
            </w:r>
          </w:p>
        </w:tc>
        <w:tc>
          <w:tcPr>
            <w:tcW w:w="0" w:type="auto"/>
            <w:shd w:val="clear" w:color="auto" w:fill="auto"/>
          </w:tcPr>
          <w:p w:rsidR="006162D9" w:rsidRDefault="006162D9" w:rsidP="006162D9">
            <w:pPr>
              <w:autoSpaceDE w:val="0"/>
              <w:autoSpaceDN w:val="0"/>
              <w:adjustRightInd w:val="0"/>
              <w:rPr>
                <w:lang w:val="en-US"/>
              </w:rPr>
            </w:pPr>
            <w:r>
              <w:rPr>
                <w:lang w:val="en-US"/>
              </w:rPr>
              <w:t>398.4</w:t>
            </w:r>
          </w:p>
        </w:tc>
        <w:tc>
          <w:tcPr>
            <w:tcW w:w="0" w:type="auto"/>
            <w:shd w:val="clear" w:color="auto" w:fill="auto"/>
          </w:tcPr>
          <w:p w:rsidR="006162D9" w:rsidRDefault="006162D9" w:rsidP="006162D9">
            <w:pPr>
              <w:autoSpaceDE w:val="0"/>
              <w:autoSpaceDN w:val="0"/>
              <w:adjustRightInd w:val="0"/>
              <w:rPr>
                <w:lang w:val="en-US"/>
              </w:rPr>
            </w:pPr>
            <w:r>
              <w:rPr>
                <w:lang w:val="en-US"/>
              </w:rPr>
              <w:t>380</w:t>
            </w:r>
          </w:p>
        </w:tc>
      </w:tr>
    </w:tbl>
    <w:p w:rsidR="006162D9" w:rsidRDefault="006162D9" w:rsidP="00E8442A">
      <w:pPr>
        <w:rPr>
          <w:lang w:val="en-US"/>
        </w:rPr>
      </w:pPr>
    </w:p>
    <w:p w:rsidR="00FA5E8F" w:rsidRDefault="00FA5E8F" w:rsidP="00E8442A">
      <w:pPr>
        <w:rPr>
          <w:lang w:val="en-US"/>
        </w:rPr>
      </w:pPr>
      <w:r>
        <w:rPr>
          <w:noProof/>
          <w:lang w:val="en-US"/>
        </w:rPr>
        <w:drawing>
          <wp:inline distT="0" distB="0" distL="0" distR="0">
            <wp:extent cx="5760720" cy="149959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760720" cy="1499590"/>
                    </a:xfrm>
                    <a:prstGeom prst="rect">
                      <a:avLst/>
                    </a:prstGeom>
                    <a:noFill/>
                    <a:ln w="9525">
                      <a:noFill/>
                      <a:miter lim="800000"/>
                      <a:headEnd/>
                      <a:tailEnd/>
                    </a:ln>
                  </pic:spPr>
                </pic:pic>
              </a:graphicData>
            </a:graphic>
          </wp:inline>
        </w:drawing>
      </w:r>
    </w:p>
    <w:p w:rsidR="00FA5E8F" w:rsidRDefault="00FA5E8F" w:rsidP="00E8442A">
      <w:pPr>
        <w:rPr>
          <w:lang w:val="en-US"/>
        </w:rPr>
      </w:pPr>
      <w:r>
        <w:rPr>
          <w:lang w:val="en-US"/>
        </w:rPr>
        <w:t xml:space="preserve">The objective is to </w:t>
      </w:r>
      <w:r w:rsidR="006162D9">
        <w:rPr>
          <w:lang w:val="en-US"/>
        </w:rPr>
        <w:t xml:space="preserve">calculate the most optimum voltage setting at nodes N2, N3 and N11 and the reactive power generation at generator G4 at Node 13. The </w:t>
      </w:r>
      <w:r w:rsidR="00B45ADF">
        <w:rPr>
          <w:lang w:val="en-US"/>
        </w:rPr>
        <w:t xml:space="preserve">premise </w:t>
      </w:r>
      <w:r w:rsidR="006162D9">
        <w:rPr>
          <w:lang w:val="en-US"/>
        </w:rPr>
        <w:t>is that lowest reactive power injection into the system shall lead to least active power losses and help in respecting the technical constraints.</w:t>
      </w:r>
    </w:p>
    <w:p w:rsidR="006162D9" w:rsidRDefault="006162D9" w:rsidP="00E8442A">
      <w:pPr>
        <w:rPr>
          <w:lang w:val="en-US"/>
        </w:rPr>
      </w:pPr>
      <w:r>
        <w:rPr>
          <w:lang w:val="en-US"/>
        </w:rPr>
        <w:t>The result was found to be:</w:t>
      </w:r>
    </w:p>
    <w:tbl>
      <w:tblPr>
        <w:tblStyle w:val="TableGrid"/>
        <w:tblW w:w="0" w:type="auto"/>
        <w:jc w:val="center"/>
        <w:tblLook w:val="04A0"/>
      </w:tblPr>
      <w:tblGrid>
        <w:gridCol w:w="479"/>
        <w:gridCol w:w="1580"/>
        <w:gridCol w:w="1401"/>
        <w:gridCol w:w="1580"/>
        <w:gridCol w:w="1396"/>
      </w:tblGrid>
      <w:tr w:rsidR="00FF1B0C" w:rsidRPr="00E345B1" w:rsidTr="00FF1B0C">
        <w:trPr>
          <w:jc w:val="center"/>
        </w:trPr>
        <w:tc>
          <w:tcPr>
            <w:tcW w:w="0" w:type="auto"/>
            <w:shd w:val="clear" w:color="auto" w:fill="0F243E" w:themeFill="text2" w:themeFillShade="80"/>
          </w:tcPr>
          <w:p w:rsidR="00FF1B0C" w:rsidRPr="00E345B1" w:rsidRDefault="00FF1B0C" w:rsidP="006162D9">
            <w:pPr>
              <w:autoSpaceDE w:val="0"/>
              <w:autoSpaceDN w:val="0"/>
              <w:adjustRightInd w:val="0"/>
              <w:rPr>
                <w:color w:val="FFFFFF" w:themeColor="background1"/>
                <w:lang w:val="en-US"/>
              </w:rPr>
            </w:pPr>
          </w:p>
        </w:tc>
        <w:tc>
          <w:tcPr>
            <w:tcW w:w="0" w:type="auto"/>
            <w:shd w:val="clear" w:color="auto" w:fill="0F243E" w:themeFill="text2" w:themeFillShade="80"/>
          </w:tcPr>
          <w:p w:rsidR="00FF1B0C" w:rsidRPr="00E345B1" w:rsidRDefault="00FF1B0C" w:rsidP="006162D9">
            <w:pPr>
              <w:autoSpaceDE w:val="0"/>
              <w:autoSpaceDN w:val="0"/>
              <w:adjustRightInd w:val="0"/>
              <w:rPr>
                <w:color w:val="FFFFFF" w:themeColor="background1"/>
                <w:lang w:val="en-US"/>
              </w:rPr>
            </w:pPr>
            <w:r>
              <w:rPr>
                <w:color w:val="FFFFFF" w:themeColor="background1"/>
                <w:lang w:val="en-US"/>
              </w:rPr>
              <w:t>V N2 in pu</w:t>
            </w:r>
            <w:r w:rsidR="0004116C">
              <w:rPr>
                <w:color w:val="FFFFFF" w:themeColor="background1"/>
                <w:lang w:val="en-US"/>
              </w:rPr>
              <w:t>/ V</w:t>
            </w:r>
          </w:p>
        </w:tc>
        <w:tc>
          <w:tcPr>
            <w:tcW w:w="0" w:type="auto"/>
            <w:shd w:val="clear" w:color="auto" w:fill="0F243E" w:themeFill="text2" w:themeFillShade="80"/>
          </w:tcPr>
          <w:p w:rsidR="00FF1B0C" w:rsidRPr="00E345B1" w:rsidRDefault="00FF1B0C" w:rsidP="006162D9">
            <w:pPr>
              <w:autoSpaceDE w:val="0"/>
              <w:autoSpaceDN w:val="0"/>
              <w:adjustRightInd w:val="0"/>
              <w:rPr>
                <w:color w:val="FFFFFF" w:themeColor="background1"/>
                <w:lang w:val="en-US"/>
              </w:rPr>
            </w:pPr>
            <w:r>
              <w:rPr>
                <w:color w:val="FFFFFF" w:themeColor="background1"/>
                <w:lang w:val="en-US"/>
              </w:rPr>
              <w:t>V N3 in pu</w:t>
            </w:r>
            <w:r w:rsidR="0004116C">
              <w:rPr>
                <w:color w:val="FFFFFF" w:themeColor="background1"/>
                <w:lang w:val="en-US"/>
              </w:rPr>
              <w:t>/ V</w:t>
            </w:r>
          </w:p>
        </w:tc>
        <w:tc>
          <w:tcPr>
            <w:tcW w:w="0" w:type="auto"/>
            <w:shd w:val="clear" w:color="auto" w:fill="0F243E" w:themeFill="text2" w:themeFillShade="80"/>
          </w:tcPr>
          <w:p w:rsidR="00FF1B0C" w:rsidRPr="00E345B1" w:rsidRDefault="00FF1B0C" w:rsidP="006162D9">
            <w:pPr>
              <w:autoSpaceDE w:val="0"/>
              <w:autoSpaceDN w:val="0"/>
              <w:adjustRightInd w:val="0"/>
              <w:rPr>
                <w:color w:val="FFFFFF" w:themeColor="background1"/>
                <w:lang w:val="en-US"/>
              </w:rPr>
            </w:pPr>
            <w:r>
              <w:rPr>
                <w:color w:val="FFFFFF" w:themeColor="background1"/>
                <w:lang w:val="en-US"/>
              </w:rPr>
              <w:t>V N11 in pu</w:t>
            </w:r>
            <w:r w:rsidR="0004116C">
              <w:rPr>
                <w:color w:val="FFFFFF" w:themeColor="background1"/>
                <w:lang w:val="en-US"/>
              </w:rPr>
              <w:t>/ V</w:t>
            </w:r>
          </w:p>
        </w:tc>
        <w:tc>
          <w:tcPr>
            <w:tcW w:w="0" w:type="auto"/>
            <w:shd w:val="clear" w:color="auto" w:fill="0F243E" w:themeFill="text2" w:themeFillShade="80"/>
          </w:tcPr>
          <w:p w:rsidR="00FF1B0C" w:rsidRPr="00E345B1" w:rsidRDefault="00FF1B0C" w:rsidP="006162D9">
            <w:pPr>
              <w:autoSpaceDE w:val="0"/>
              <w:autoSpaceDN w:val="0"/>
              <w:adjustRightInd w:val="0"/>
              <w:rPr>
                <w:color w:val="FFFFFF" w:themeColor="background1"/>
                <w:lang w:val="en-US"/>
              </w:rPr>
            </w:pPr>
            <w:r>
              <w:rPr>
                <w:color w:val="FFFFFF" w:themeColor="background1"/>
                <w:lang w:val="en-US"/>
              </w:rPr>
              <w:t>Q4</w:t>
            </w:r>
            <w:r w:rsidR="0004116C">
              <w:rPr>
                <w:color w:val="FFFFFF" w:themeColor="background1"/>
                <w:lang w:val="en-US"/>
              </w:rPr>
              <w:t xml:space="preserve"> in kVaR</w:t>
            </w:r>
          </w:p>
        </w:tc>
      </w:tr>
      <w:tr w:rsidR="00FF1B0C" w:rsidTr="00FF1B0C">
        <w:trPr>
          <w:jc w:val="center"/>
        </w:trPr>
        <w:tc>
          <w:tcPr>
            <w:tcW w:w="0" w:type="auto"/>
            <w:shd w:val="clear" w:color="auto" w:fill="auto"/>
          </w:tcPr>
          <w:p w:rsidR="00FF1B0C" w:rsidRDefault="00FF1B0C" w:rsidP="006162D9">
            <w:pPr>
              <w:autoSpaceDE w:val="0"/>
              <w:autoSpaceDN w:val="0"/>
              <w:adjustRightInd w:val="0"/>
              <w:rPr>
                <w:lang w:val="en-US"/>
              </w:rPr>
            </w:pPr>
            <w:r>
              <w:rPr>
                <w:lang w:val="en-US"/>
              </w:rPr>
              <w:t>S 1</w:t>
            </w:r>
          </w:p>
        </w:tc>
        <w:tc>
          <w:tcPr>
            <w:tcW w:w="0" w:type="auto"/>
          </w:tcPr>
          <w:p w:rsidR="00FF1B0C" w:rsidRDefault="00FF1B0C" w:rsidP="006162D9">
            <w:pPr>
              <w:autoSpaceDE w:val="0"/>
              <w:autoSpaceDN w:val="0"/>
              <w:adjustRightInd w:val="0"/>
              <w:rPr>
                <w:lang w:val="en-US"/>
              </w:rPr>
            </w:pPr>
            <w:r>
              <w:rPr>
                <w:lang w:val="en-US"/>
              </w:rPr>
              <w:t>1.04 pu (416 V)</w:t>
            </w:r>
          </w:p>
        </w:tc>
        <w:tc>
          <w:tcPr>
            <w:tcW w:w="0" w:type="auto"/>
          </w:tcPr>
          <w:p w:rsidR="00FF1B0C" w:rsidRDefault="00FF1B0C" w:rsidP="006162D9">
            <w:pPr>
              <w:autoSpaceDE w:val="0"/>
              <w:autoSpaceDN w:val="0"/>
              <w:adjustRightInd w:val="0"/>
              <w:rPr>
                <w:lang w:val="en-US"/>
              </w:rPr>
            </w:pPr>
            <w:r>
              <w:rPr>
                <w:lang w:val="en-US"/>
              </w:rPr>
              <w:t>1 pu (400 V)</w:t>
            </w:r>
          </w:p>
        </w:tc>
        <w:tc>
          <w:tcPr>
            <w:tcW w:w="0" w:type="auto"/>
          </w:tcPr>
          <w:p w:rsidR="00FF1B0C" w:rsidRDefault="00FF1B0C" w:rsidP="006162D9">
            <w:pPr>
              <w:autoSpaceDE w:val="0"/>
              <w:autoSpaceDN w:val="0"/>
              <w:adjustRightInd w:val="0"/>
              <w:rPr>
                <w:lang w:val="en-US"/>
              </w:rPr>
            </w:pPr>
            <w:r>
              <w:rPr>
                <w:lang w:val="en-US"/>
              </w:rPr>
              <w:t>0.95 pu (380 V)</w:t>
            </w:r>
          </w:p>
        </w:tc>
        <w:tc>
          <w:tcPr>
            <w:tcW w:w="0" w:type="auto"/>
            <w:shd w:val="clear" w:color="auto" w:fill="auto"/>
          </w:tcPr>
          <w:p w:rsidR="00FF1B0C" w:rsidRDefault="00FF1B0C" w:rsidP="006162D9">
            <w:pPr>
              <w:autoSpaceDE w:val="0"/>
              <w:autoSpaceDN w:val="0"/>
              <w:adjustRightInd w:val="0"/>
              <w:rPr>
                <w:lang w:val="en-US"/>
              </w:rPr>
            </w:pPr>
            <w:r>
              <w:rPr>
                <w:lang w:val="en-US"/>
              </w:rPr>
              <w:t>-0.3734 kVaR</w:t>
            </w:r>
          </w:p>
        </w:tc>
      </w:tr>
    </w:tbl>
    <w:p w:rsidR="00BE43A4" w:rsidRDefault="006162D9" w:rsidP="00E8442A">
      <w:pPr>
        <w:rPr>
          <w:lang w:val="en-US"/>
        </w:rPr>
      </w:pPr>
      <w:r>
        <w:rPr>
          <w:lang w:val="en-US"/>
        </w:rPr>
        <w:t xml:space="preserve">The reactive power generation has to be 0.3734 </w:t>
      </w:r>
      <w:r w:rsidR="0004116C">
        <w:rPr>
          <w:lang w:val="en-US"/>
        </w:rPr>
        <w:t>kV</w:t>
      </w:r>
      <w:r>
        <w:rPr>
          <w:lang w:val="en-US"/>
        </w:rPr>
        <w:t>aR.</w:t>
      </w:r>
      <w:r w:rsidR="00BE43A4">
        <w:rPr>
          <w:lang w:val="en-US"/>
        </w:rPr>
        <w:t xml:space="preserve"> Codes are attached as zip in the project folder.</w:t>
      </w:r>
    </w:p>
    <w:p w:rsidR="00E8442A" w:rsidRDefault="00E8442A" w:rsidP="00E8442A">
      <w:pPr>
        <w:pStyle w:val="Heading3"/>
        <w:rPr>
          <w:lang w:val="en-US"/>
        </w:rPr>
      </w:pPr>
      <w:bookmarkStart w:id="13" w:name="_Toc435025830"/>
      <w:r>
        <w:rPr>
          <w:lang w:val="en-US"/>
        </w:rPr>
        <w:t>Question N°2.5: Compare the results gotten with the ones of PREDIS experimentation provided by the teachers for the step time 13h.</w:t>
      </w:r>
      <w:bookmarkEnd w:id="13"/>
    </w:p>
    <w:p w:rsidR="00CB4C1F" w:rsidRDefault="0004116C" w:rsidP="008C3B17">
      <w:pPr>
        <w:rPr>
          <w:lang w:val="en-US"/>
        </w:rPr>
      </w:pPr>
      <w:r>
        <w:rPr>
          <w:lang w:val="en-US"/>
        </w:rPr>
        <w:t xml:space="preserve">Using the system described here, the </w:t>
      </w:r>
      <w:r w:rsidR="00CB4C1F">
        <w:rPr>
          <w:lang w:val="en-US"/>
        </w:rPr>
        <w:t>error between PREDIS results and simulations are calculated</w:t>
      </w:r>
      <w:r w:rsidR="006E61AB">
        <w:rPr>
          <w:lang w:val="en-US"/>
        </w:rPr>
        <w:t xml:space="preserve">. The error between the voltages at Buses 9, 5, 10 and 12 are observed to be  </w:t>
      </w:r>
      <w:r w:rsidR="008C3B17" w:rsidRPr="008C3B17">
        <w:rPr>
          <w:lang w:val="en-US"/>
        </w:rPr>
        <w:t xml:space="preserve">   -0.3001    0.5911    0.0199    0.3140</w:t>
      </w:r>
      <w:r w:rsidR="006E61AB">
        <w:rPr>
          <w:lang w:val="en-US"/>
        </w:rPr>
        <w:t xml:space="preserve"> respectively.</w:t>
      </w:r>
    </w:p>
    <w:p w:rsidR="00E8442A" w:rsidRPr="00E8442A" w:rsidRDefault="00E8442A" w:rsidP="00E8442A">
      <w:pPr>
        <w:pStyle w:val="Heading3"/>
        <w:rPr>
          <w:lang w:val="en-US"/>
        </w:rPr>
      </w:pPr>
      <w:bookmarkStart w:id="14" w:name="_Toc435025831"/>
      <w:r>
        <w:rPr>
          <w:lang w:val="en-US"/>
        </w:rPr>
        <w:t>Conclusion</w:t>
      </w:r>
      <w:bookmarkEnd w:id="14"/>
    </w:p>
    <w:p w:rsidR="007A7676" w:rsidRDefault="006E61AB" w:rsidP="00F2319A">
      <w:pPr>
        <w:rPr>
          <w:lang w:val="en-US"/>
        </w:rPr>
      </w:pPr>
      <w:r>
        <w:rPr>
          <w:lang w:val="en-US"/>
        </w:rPr>
        <w:t>We can conclude from the results that with distributed generation, both OLTC and reconfiguration will be required to keep the voltage within limits. Secondly, the reconfiguration optimization condition to minimize the power losses may not be the best condition as it is seen that there are still over-voltages and is based on a premise that least reactive power injection leads to least active power losses in the line. This may not be always true. This is observed when the optimal reconfiguration is performed and OLTC settings are changed. The power losses are higher as compared to without OLTC but the voltage settings are within the limits. Best would be to minimize the power losses but may be a computational overhead to form the optimization condition.</w:t>
      </w:r>
      <w:r w:rsidR="00031429">
        <w:rPr>
          <w:lang w:val="en-US"/>
        </w:rPr>
        <w:t xml:space="preserve"> However, the results achieved using the condition of least reactive power is satisfactory and works for the system.</w:t>
      </w:r>
    </w:p>
    <w:p w:rsidR="006E61AB" w:rsidRDefault="006E61AB">
      <w:pPr>
        <w:rPr>
          <w:lang w:val="en-US"/>
        </w:rPr>
      </w:pPr>
      <w:r>
        <w:rPr>
          <w:lang w:val="en-US"/>
        </w:rPr>
        <w:br w:type="page"/>
      </w:r>
    </w:p>
    <w:p w:rsidR="0029495A" w:rsidRDefault="006E61AB" w:rsidP="006E61AB">
      <w:pPr>
        <w:pStyle w:val="Heading1"/>
        <w:rPr>
          <w:lang w:val="en-US"/>
        </w:rPr>
      </w:pPr>
      <w:bookmarkStart w:id="15" w:name="_Toc435025832"/>
      <w:r>
        <w:rPr>
          <w:lang w:val="en-US"/>
        </w:rPr>
        <w:lastRenderedPageBreak/>
        <w:t>Ap</w:t>
      </w:r>
      <w:r w:rsidR="0029495A">
        <w:rPr>
          <w:lang w:val="en-US"/>
        </w:rPr>
        <w:t>pendix</w:t>
      </w:r>
      <w:bookmarkEnd w:id="15"/>
    </w:p>
    <w:p w:rsidR="0029495A" w:rsidRDefault="0029495A" w:rsidP="0029495A">
      <w:pPr>
        <w:rPr>
          <w:lang w:val="en-US"/>
        </w:rPr>
      </w:pPr>
    </w:p>
    <w:p w:rsidR="00CD551B" w:rsidRDefault="00CD551B" w:rsidP="00CD551B">
      <w:pPr>
        <w:pStyle w:val="Heading2"/>
        <w:rPr>
          <w:lang w:val="en-US"/>
        </w:rPr>
      </w:pPr>
      <w:bookmarkStart w:id="16" w:name="_Toc435025833"/>
      <w:r>
        <w:rPr>
          <w:lang w:val="en-US"/>
        </w:rPr>
        <w:t>Appendix 1</w:t>
      </w:r>
      <w:bookmarkEnd w:id="16"/>
    </w:p>
    <w:p w:rsidR="00CD551B" w:rsidRPr="00CD551B" w:rsidRDefault="00CD551B" w:rsidP="00CD551B">
      <w:pPr>
        <w:rPr>
          <w:lang w:val="en-US"/>
        </w:rPr>
      </w:pPr>
    </w:p>
    <w:p w:rsidR="0029495A" w:rsidRDefault="0029495A" w:rsidP="0029495A">
      <w:pPr>
        <w:keepNext/>
      </w:pPr>
      <w:r w:rsidRPr="0029495A">
        <w:rPr>
          <w:noProof/>
          <w:lang w:val="en-US"/>
        </w:rPr>
        <w:drawing>
          <wp:inline distT="0" distB="0" distL="0" distR="0">
            <wp:extent cx="4880754" cy="3424687"/>
            <wp:effectExtent l="19050" t="0" r="0" b="0"/>
            <wp:docPr id="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544" t="7692" r="6311" b="14004"/>
                    <a:stretch>
                      <a:fillRect/>
                    </a:stretch>
                  </pic:blipFill>
                  <pic:spPr bwMode="auto">
                    <a:xfrm>
                      <a:off x="0" y="0"/>
                      <a:ext cx="4880754" cy="3424687"/>
                    </a:xfrm>
                    <a:prstGeom prst="rect">
                      <a:avLst/>
                    </a:prstGeom>
                    <a:noFill/>
                    <a:ln>
                      <a:noFill/>
                    </a:ln>
                  </pic:spPr>
                </pic:pic>
              </a:graphicData>
            </a:graphic>
          </wp:inline>
        </w:drawing>
      </w:r>
    </w:p>
    <w:p w:rsidR="0029495A" w:rsidRDefault="0029495A" w:rsidP="0029495A">
      <w:pPr>
        <w:pStyle w:val="Caption"/>
        <w:jc w:val="center"/>
      </w:pPr>
      <w:bookmarkStart w:id="17" w:name="_Ref434219181"/>
      <w:bookmarkStart w:id="18" w:name="_Ref434219169"/>
      <w:r>
        <w:t xml:space="preserve">Figure </w:t>
      </w:r>
      <w:fldSimple w:instr=" SEQ Figure \* ARABIC ">
        <w:r w:rsidR="00191950">
          <w:rPr>
            <w:noProof/>
          </w:rPr>
          <w:t>6</w:t>
        </w:r>
      </w:fldSimple>
      <w:bookmarkEnd w:id="17"/>
      <w:r>
        <w:t xml:space="preserve"> Part 1 Scenario 1 Simulation</w:t>
      </w:r>
      <w:bookmarkEnd w:id="18"/>
      <w:r w:rsidR="00313F06">
        <w:t xml:space="preserve"> Screenshot</w:t>
      </w:r>
    </w:p>
    <w:p w:rsidR="00550BD9" w:rsidRDefault="00550BD9" w:rsidP="00550BD9">
      <w:pPr>
        <w:rPr>
          <w:lang w:val="en-US"/>
        </w:rPr>
      </w:pPr>
    </w:p>
    <w:p w:rsidR="00550BD9" w:rsidRDefault="00CD551B" w:rsidP="00CD551B">
      <w:pPr>
        <w:pStyle w:val="Heading2"/>
        <w:rPr>
          <w:lang w:val="en-US"/>
        </w:rPr>
      </w:pPr>
      <w:bookmarkStart w:id="19" w:name="_Ref434222271"/>
      <w:bookmarkStart w:id="20" w:name="_Toc435025834"/>
      <w:r>
        <w:rPr>
          <w:lang w:val="en-US"/>
        </w:rPr>
        <w:t>Appendix 2</w:t>
      </w:r>
      <w:bookmarkEnd w:id="19"/>
      <w:bookmarkEnd w:id="20"/>
    </w:p>
    <w:p w:rsidR="00CD551B" w:rsidRPr="00CD551B" w:rsidRDefault="00CD551B" w:rsidP="00CD551B">
      <w:pPr>
        <w:rPr>
          <w:lang w:val="en-US"/>
        </w:rPr>
      </w:pPr>
    </w:p>
    <w:p w:rsidR="00550BD9" w:rsidRDefault="00550BD9" w:rsidP="00550BD9">
      <w:pPr>
        <w:rPr>
          <w:lang w:val="en-US"/>
        </w:rPr>
      </w:pPr>
      <w:r>
        <w:rPr>
          <w:noProof/>
          <w:lang w:val="en-US"/>
        </w:rPr>
        <w:drawing>
          <wp:inline distT="0" distB="0" distL="0" distR="0">
            <wp:extent cx="5438775" cy="1895475"/>
            <wp:effectExtent l="19050" t="0" r="9525" b="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5438775" cy="1895475"/>
                    </a:xfrm>
                    <a:prstGeom prst="rect">
                      <a:avLst/>
                    </a:prstGeom>
                    <a:noFill/>
                    <a:ln w="9525">
                      <a:noFill/>
                      <a:miter lim="800000"/>
                      <a:headEnd/>
                      <a:tailEnd/>
                    </a:ln>
                  </pic:spPr>
                </pic:pic>
              </a:graphicData>
            </a:graphic>
          </wp:inline>
        </w:drawing>
      </w:r>
    </w:p>
    <w:p w:rsidR="00550BD9" w:rsidRDefault="00550BD9" w:rsidP="00550BD9">
      <w:pPr>
        <w:rPr>
          <w:lang w:val="en-US"/>
        </w:rPr>
      </w:pPr>
      <w:r>
        <w:rPr>
          <w:noProof/>
          <w:lang w:val="en-US"/>
        </w:rPr>
        <w:lastRenderedPageBreak/>
        <w:drawing>
          <wp:inline distT="0" distB="0" distL="0" distR="0">
            <wp:extent cx="5400675" cy="1962150"/>
            <wp:effectExtent l="19050" t="0" r="9525"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a:off x="0" y="0"/>
                      <a:ext cx="5400675" cy="1962150"/>
                    </a:xfrm>
                    <a:prstGeom prst="rect">
                      <a:avLst/>
                    </a:prstGeom>
                    <a:noFill/>
                    <a:ln w="9525">
                      <a:noFill/>
                      <a:miter lim="800000"/>
                      <a:headEnd/>
                      <a:tailEnd/>
                    </a:ln>
                  </pic:spPr>
                </pic:pic>
              </a:graphicData>
            </a:graphic>
          </wp:inline>
        </w:drawing>
      </w:r>
      <w:r>
        <w:rPr>
          <w:lang w:val="en-US"/>
        </w:rPr>
        <w:br/>
      </w:r>
    </w:p>
    <w:p w:rsidR="00550BD9" w:rsidRDefault="00550BD9" w:rsidP="00550BD9">
      <w:pPr>
        <w:rPr>
          <w:lang w:val="en-US"/>
        </w:rPr>
      </w:pPr>
      <w:r>
        <w:rPr>
          <w:lang w:val="en-US"/>
        </w:rPr>
        <w:t xml:space="preserve">Above are the </w:t>
      </w:r>
      <w:r w:rsidR="004D33B4">
        <w:rPr>
          <w:lang w:val="en-US"/>
        </w:rPr>
        <w:t xml:space="preserve">normalized </w:t>
      </w:r>
      <w:r>
        <w:rPr>
          <w:lang w:val="en-US"/>
        </w:rPr>
        <w:t>August month residential consumption and PV generation profile. The annual load profile and generation profile is obtained from the data</w:t>
      </w:r>
      <w:r w:rsidR="004D33B4">
        <w:rPr>
          <w:lang w:val="en-US"/>
        </w:rPr>
        <w:t xml:space="preserve"> provided in the problem statement. </w:t>
      </w:r>
    </w:p>
    <w:p w:rsidR="004D33B4" w:rsidRDefault="004D33B4" w:rsidP="00550BD9">
      <w:pPr>
        <w:rPr>
          <w:lang w:val="en-US"/>
        </w:rPr>
      </w:pPr>
      <w:r>
        <w:rPr>
          <w:lang w:val="en-US"/>
        </w:rPr>
        <w:t>Since the Pmax for residential load is 1 MW and PV generator is 4.7 MW, the number of hours during which the generation is higher than the consumption can be calculated. The calculation is attached in the excel sheet below.</w:t>
      </w:r>
    </w:p>
    <w:p w:rsidR="004D33B4" w:rsidRDefault="004D33B4" w:rsidP="00550BD9">
      <w:pPr>
        <w:rPr>
          <w:lang w:val="en-US"/>
        </w:rPr>
      </w:pPr>
      <w:r w:rsidRPr="00E84411">
        <w:rPr>
          <w:lang w:val="en-US"/>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75pt;height:49.6pt" o:ole="">
            <v:imagedata r:id="rId20" o:title=""/>
          </v:shape>
          <o:OLEObject Type="Embed" ProgID="Excel.Sheet.8" ShapeID="_x0000_i1025" DrawAspect="Icon" ObjectID="_1508768311" r:id="rId21"/>
        </w:object>
      </w:r>
    </w:p>
    <w:p w:rsidR="004D33B4" w:rsidRDefault="004D33B4" w:rsidP="00550BD9">
      <w:pPr>
        <w:rPr>
          <w:lang w:val="en-US"/>
        </w:rPr>
      </w:pPr>
      <w:r>
        <w:rPr>
          <w:lang w:val="en-US"/>
        </w:rPr>
        <w:t>There are 2886 such hours observed during the year. These are mostly during the day time when PV generation reaches its peak</w:t>
      </w:r>
      <w:r w:rsidR="00CD551B">
        <w:rPr>
          <w:lang w:val="en-US"/>
        </w:rPr>
        <w:t xml:space="preserve"> and more so during the summer as compared to the winter</w:t>
      </w:r>
      <w:r>
        <w:rPr>
          <w:lang w:val="en-US"/>
        </w:rPr>
        <w:t>.</w:t>
      </w:r>
    </w:p>
    <w:p w:rsidR="00313F06" w:rsidRDefault="00CD551B" w:rsidP="00313F06">
      <w:pPr>
        <w:keepNext/>
        <w:jc w:val="center"/>
      </w:pPr>
      <w:r>
        <w:rPr>
          <w:noProof/>
          <w:lang w:val="en-US"/>
        </w:rPr>
        <w:drawing>
          <wp:inline distT="0" distB="0" distL="0" distR="0">
            <wp:extent cx="5702728" cy="1760121"/>
            <wp:effectExtent l="1905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701352" cy="1759696"/>
                    </a:xfrm>
                    <a:prstGeom prst="rect">
                      <a:avLst/>
                    </a:prstGeom>
                    <a:noFill/>
                  </pic:spPr>
                </pic:pic>
              </a:graphicData>
            </a:graphic>
          </wp:inline>
        </w:drawing>
      </w:r>
    </w:p>
    <w:p w:rsidR="00CD551B" w:rsidRDefault="00313F06" w:rsidP="00313F06">
      <w:pPr>
        <w:pStyle w:val="Caption"/>
        <w:jc w:val="center"/>
        <w:rPr>
          <w:lang w:val="en-US"/>
        </w:rPr>
      </w:pPr>
      <w:r>
        <w:t xml:space="preserve">Figure </w:t>
      </w:r>
      <w:fldSimple w:instr=" SEQ Figure \* ARABIC ">
        <w:r w:rsidR="00191950">
          <w:rPr>
            <w:noProof/>
          </w:rPr>
          <w:t>7</w:t>
        </w:r>
      </w:fldSimple>
      <w:r>
        <w:t xml:space="preserve"> For scenario 1, the cases when the PV generation is greater than consumption</w:t>
      </w:r>
    </w:p>
    <w:p w:rsidR="00CD551B" w:rsidRDefault="00CD551B" w:rsidP="00550BD9">
      <w:pPr>
        <w:rPr>
          <w:lang w:val="en-US"/>
        </w:rPr>
      </w:pPr>
      <w:r>
        <w:rPr>
          <w:lang w:val="en-US"/>
        </w:rPr>
        <w:t>The blue lines indicate the hours during which the residential consumption (1 MW peak) was less than PV Generation (4.7 MW peak).</w:t>
      </w:r>
    </w:p>
    <w:p w:rsidR="005462C4" w:rsidRDefault="004E2E25" w:rsidP="005462C4">
      <w:pPr>
        <w:keepNext/>
        <w:jc w:val="center"/>
      </w:pPr>
      <w:r>
        <w:rPr>
          <w:noProof/>
          <w:lang w:val="en-US"/>
        </w:rPr>
        <w:lastRenderedPageBreak/>
        <w:drawing>
          <wp:inline distT="0" distB="0" distL="0" distR="0">
            <wp:extent cx="5943600" cy="1831553"/>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942758" cy="1831293"/>
                    </a:xfrm>
                    <a:prstGeom prst="rect">
                      <a:avLst/>
                    </a:prstGeom>
                    <a:noFill/>
                  </pic:spPr>
                </pic:pic>
              </a:graphicData>
            </a:graphic>
          </wp:inline>
        </w:drawing>
      </w:r>
    </w:p>
    <w:p w:rsidR="004E2E25" w:rsidRDefault="005462C4" w:rsidP="005462C4">
      <w:pPr>
        <w:pStyle w:val="Caption"/>
        <w:jc w:val="center"/>
        <w:rPr>
          <w:lang w:val="en-US"/>
        </w:rPr>
      </w:pPr>
      <w:r>
        <w:t xml:space="preserve">Figure </w:t>
      </w:r>
      <w:fldSimple w:instr=" SEQ Figure \* ARABIC ">
        <w:r w:rsidR="00191950">
          <w:rPr>
            <w:noProof/>
          </w:rPr>
          <w:t>8</w:t>
        </w:r>
      </w:fldSimple>
      <w:r>
        <w:t xml:space="preserve"> The likely hours during which overvoltages are observed for Scenario No 1</w:t>
      </w:r>
    </w:p>
    <w:p w:rsidR="004E2E25" w:rsidRDefault="004E2E25" w:rsidP="00550BD9">
      <w:pPr>
        <w:rPr>
          <w:lang w:val="en-US"/>
        </w:rPr>
      </w:pPr>
      <w:r>
        <w:rPr>
          <w:lang w:val="en-US"/>
        </w:rPr>
        <w:t>The likely over-voltage hours have been plotted. The maximum 558 differences in the production and generation were identified and estimated to have resulted in over-voltage.</w:t>
      </w:r>
      <w:r w:rsidR="00C56741">
        <w:rPr>
          <w:lang w:val="en-US"/>
        </w:rPr>
        <w:t xml:space="preserve"> During these hours, the difference between the power generated by PV producers and power consumed by residential loads was greater than 3.1233 MW.</w:t>
      </w:r>
    </w:p>
    <w:p w:rsidR="00BD438F" w:rsidRDefault="00BD438F" w:rsidP="00BD438F">
      <w:pPr>
        <w:pStyle w:val="Heading2"/>
        <w:rPr>
          <w:lang w:val="en-US"/>
        </w:rPr>
      </w:pPr>
      <w:bookmarkStart w:id="21" w:name="_Toc435025835"/>
      <w:r>
        <w:rPr>
          <w:lang w:val="en-US"/>
        </w:rPr>
        <w:t>Appendix 3</w:t>
      </w:r>
      <w:bookmarkEnd w:id="21"/>
    </w:p>
    <w:p w:rsidR="00BD438F" w:rsidRPr="00BD438F" w:rsidRDefault="00BD438F" w:rsidP="00BD438F">
      <w:pPr>
        <w:rPr>
          <w:lang w:val="en-US"/>
        </w:rPr>
      </w:pPr>
    </w:p>
    <w:p w:rsidR="00BD438F" w:rsidRDefault="00BD438F" w:rsidP="00BD438F">
      <w:pPr>
        <w:rPr>
          <w:lang w:val="en-US"/>
        </w:rPr>
      </w:pPr>
      <w:r w:rsidRPr="00BD438F">
        <w:rPr>
          <w:noProof/>
          <w:lang w:val="en-US"/>
        </w:rPr>
        <w:drawing>
          <wp:inline distT="0" distB="0" distL="0" distR="0">
            <wp:extent cx="5165426" cy="3597215"/>
            <wp:effectExtent l="19050" t="0" r="0" b="0"/>
            <wp:docPr id="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l="4314" t="8244" r="5944" b="13621"/>
                    <a:stretch>
                      <a:fillRect/>
                    </a:stretch>
                  </pic:blipFill>
                  <pic:spPr>
                    <a:xfrm>
                      <a:off x="0" y="0"/>
                      <a:ext cx="5165426" cy="3597215"/>
                    </a:xfrm>
                    <a:prstGeom prst="rect">
                      <a:avLst/>
                    </a:prstGeom>
                  </pic:spPr>
                </pic:pic>
              </a:graphicData>
            </a:graphic>
          </wp:inline>
        </w:drawing>
      </w:r>
    </w:p>
    <w:p w:rsidR="00BD438F" w:rsidRDefault="00BD438F" w:rsidP="00BD438F">
      <w:pPr>
        <w:rPr>
          <w:lang w:val="en-US"/>
        </w:rPr>
      </w:pPr>
      <w:r w:rsidRPr="00BD438F">
        <w:rPr>
          <w:noProof/>
          <w:lang w:val="en-US"/>
        </w:rPr>
        <w:lastRenderedPageBreak/>
        <w:drawing>
          <wp:inline distT="0" distB="0" distL="0" distR="0">
            <wp:extent cx="5106838" cy="3597215"/>
            <wp:effectExtent l="19050" t="0" r="0" b="0"/>
            <wp:docPr id="3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rcRect l="4761" t="7865" r="6589" b="14045"/>
                    <a:stretch>
                      <a:fillRect/>
                    </a:stretch>
                  </pic:blipFill>
                  <pic:spPr>
                    <a:xfrm>
                      <a:off x="0" y="0"/>
                      <a:ext cx="5106838" cy="3597215"/>
                    </a:xfrm>
                    <a:prstGeom prst="rect">
                      <a:avLst/>
                    </a:prstGeom>
                  </pic:spPr>
                </pic:pic>
              </a:graphicData>
            </a:graphic>
          </wp:inline>
        </w:drawing>
      </w:r>
    </w:p>
    <w:p w:rsidR="00C56741" w:rsidRDefault="00C56741" w:rsidP="00BD438F">
      <w:pPr>
        <w:rPr>
          <w:lang w:val="en-US"/>
        </w:rPr>
      </w:pPr>
    </w:p>
    <w:p w:rsidR="00C56741" w:rsidRDefault="00C56741" w:rsidP="00C56741">
      <w:pPr>
        <w:pStyle w:val="Heading2"/>
        <w:rPr>
          <w:lang w:val="en-US"/>
        </w:rPr>
      </w:pPr>
      <w:bookmarkStart w:id="22" w:name="_Ref434225867"/>
      <w:bookmarkStart w:id="23" w:name="_Toc435025836"/>
      <w:r>
        <w:rPr>
          <w:lang w:val="en-US"/>
        </w:rPr>
        <w:t>Appendix 4</w:t>
      </w:r>
      <w:bookmarkEnd w:id="22"/>
      <w:bookmarkEnd w:id="23"/>
    </w:p>
    <w:p w:rsidR="00C56741" w:rsidRDefault="00C56741" w:rsidP="00C56741">
      <w:pPr>
        <w:rPr>
          <w:lang w:val="en-US"/>
        </w:rPr>
      </w:pPr>
    </w:p>
    <w:p w:rsidR="00313F06" w:rsidRDefault="00313F06" w:rsidP="00313F06">
      <w:pPr>
        <w:keepNext/>
        <w:jc w:val="center"/>
      </w:pPr>
      <w:r>
        <w:rPr>
          <w:noProof/>
          <w:lang w:val="en-US"/>
        </w:rPr>
        <w:drawing>
          <wp:inline distT="0" distB="0" distL="0" distR="0">
            <wp:extent cx="5775689" cy="1733550"/>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793036" cy="1738757"/>
                    </a:xfrm>
                    <a:prstGeom prst="rect">
                      <a:avLst/>
                    </a:prstGeom>
                    <a:noFill/>
                  </pic:spPr>
                </pic:pic>
              </a:graphicData>
            </a:graphic>
          </wp:inline>
        </w:drawing>
      </w:r>
    </w:p>
    <w:p w:rsidR="00313F06" w:rsidRDefault="00313F06" w:rsidP="00313F06">
      <w:pPr>
        <w:pStyle w:val="Caption"/>
        <w:jc w:val="center"/>
        <w:rPr>
          <w:lang w:val="en-US"/>
        </w:rPr>
      </w:pPr>
      <w:r>
        <w:t xml:space="preserve">Figure </w:t>
      </w:r>
      <w:fldSimple w:instr=" SEQ Figure \* ARABIC ">
        <w:r w:rsidR="00191950">
          <w:rPr>
            <w:noProof/>
          </w:rPr>
          <w:t>9</w:t>
        </w:r>
      </w:fldSimple>
      <w:r>
        <w:t xml:space="preserve"> For scenario 2, the cases when the residential consumption is less than the PV generation</w:t>
      </w:r>
    </w:p>
    <w:p w:rsidR="00C56741" w:rsidRPr="00C56741" w:rsidRDefault="00C56741" w:rsidP="00C56741">
      <w:pPr>
        <w:rPr>
          <w:lang w:val="en-US"/>
        </w:rPr>
      </w:pPr>
    </w:p>
    <w:p w:rsidR="00313F06" w:rsidRDefault="00C56741" w:rsidP="00313F06">
      <w:pPr>
        <w:keepNext/>
        <w:jc w:val="center"/>
      </w:pPr>
      <w:r>
        <w:rPr>
          <w:noProof/>
          <w:lang w:val="en-US"/>
        </w:rPr>
        <w:lastRenderedPageBreak/>
        <w:drawing>
          <wp:inline distT="0" distB="0" distL="0" distR="0">
            <wp:extent cx="6062980" cy="1871311"/>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6062980" cy="1871311"/>
                    </a:xfrm>
                    <a:prstGeom prst="rect">
                      <a:avLst/>
                    </a:prstGeom>
                    <a:noFill/>
                  </pic:spPr>
                </pic:pic>
              </a:graphicData>
            </a:graphic>
          </wp:inline>
        </w:drawing>
      </w:r>
    </w:p>
    <w:p w:rsidR="00C56741" w:rsidRDefault="00313F06" w:rsidP="00313F06">
      <w:pPr>
        <w:pStyle w:val="Caption"/>
        <w:jc w:val="center"/>
        <w:rPr>
          <w:lang w:val="en-US"/>
        </w:rPr>
      </w:pPr>
      <w:r>
        <w:t xml:space="preserve">Figure </w:t>
      </w:r>
      <w:fldSimple w:instr=" SEQ Figure \* ARABIC ">
        <w:r w:rsidR="00191950">
          <w:rPr>
            <w:noProof/>
          </w:rPr>
          <w:t>10</w:t>
        </w:r>
      </w:fldSimple>
      <w:r>
        <w:t xml:space="preserve"> For Scenario 2, the likely cases when</w:t>
      </w:r>
      <w:r>
        <w:rPr>
          <w:noProof/>
        </w:rPr>
        <w:t xml:space="preserve"> overvoltages are observed</w:t>
      </w:r>
    </w:p>
    <w:p w:rsidR="00A54051" w:rsidRDefault="00A54051" w:rsidP="00C56741">
      <w:pPr>
        <w:rPr>
          <w:lang w:val="en-US"/>
        </w:rPr>
      </w:pPr>
    </w:p>
    <w:p w:rsidR="005E4F90" w:rsidRDefault="005E4F90" w:rsidP="00C56741">
      <w:pPr>
        <w:rPr>
          <w:lang w:val="en-US"/>
        </w:rPr>
      </w:pPr>
    </w:p>
    <w:p w:rsidR="005E4F90" w:rsidRDefault="005E4F90" w:rsidP="005E4F90">
      <w:pPr>
        <w:pStyle w:val="Heading2"/>
        <w:rPr>
          <w:lang w:val="en-US"/>
        </w:rPr>
      </w:pPr>
      <w:bookmarkStart w:id="24" w:name="_Ref434227930"/>
      <w:bookmarkStart w:id="25" w:name="_Toc435025837"/>
      <w:r>
        <w:rPr>
          <w:lang w:val="en-US"/>
        </w:rPr>
        <w:t>Appendix 5</w:t>
      </w:r>
      <w:bookmarkEnd w:id="24"/>
      <w:bookmarkEnd w:id="25"/>
    </w:p>
    <w:p w:rsidR="005E4F90" w:rsidRDefault="005E4F90" w:rsidP="005E4F90">
      <w:pPr>
        <w:rPr>
          <w:lang w:val="en-US"/>
        </w:rPr>
      </w:pPr>
    </w:p>
    <w:p w:rsidR="005E4F90" w:rsidRDefault="005E4F90" w:rsidP="009B4597">
      <w:pPr>
        <w:pStyle w:val="Heading3"/>
        <w:rPr>
          <w:lang w:val="en-US"/>
        </w:rPr>
      </w:pPr>
      <w:bookmarkStart w:id="26" w:name="_Toc435025838"/>
      <w:r>
        <w:rPr>
          <w:lang w:val="en-US"/>
        </w:rPr>
        <w:t>Scenario 1:</w:t>
      </w:r>
      <w:bookmarkEnd w:id="26"/>
    </w:p>
    <w:tbl>
      <w:tblPr>
        <w:tblStyle w:val="TableGrid"/>
        <w:tblW w:w="0" w:type="auto"/>
        <w:tblLook w:val="04A0"/>
      </w:tblPr>
      <w:tblGrid>
        <w:gridCol w:w="324"/>
        <w:gridCol w:w="8964"/>
      </w:tblGrid>
      <w:tr w:rsidR="005E4F90" w:rsidTr="00BD4B52">
        <w:tc>
          <w:tcPr>
            <w:tcW w:w="392" w:type="dxa"/>
          </w:tcPr>
          <w:p w:rsidR="005E4F90" w:rsidRDefault="005E4F90" w:rsidP="00BD4B52">
            <w:pPr>
              <w:autoSpaceDE w:val="0"/>
              <w:autoSpaceDN w:val="0"/>
              <w:adjustRightInd w:val="0"/>
              <w:rPr>
                <w:lang w:val="en-US"/>
              </w:rPr>
            </w:pPr>
          </w:p>
        </w:tc>
        <w:tc>
          <w:tcPr>
            <w:tcW w:w="8820" w:type="dxa"/>
          </w:tcPr>
          <w:p w:rsidR="005E4F90" w:rsidRDefault="005E4F90" w:rsidP="00BD4B52">
            <w:pPr>
              <w:autoSpaceDE w:val="0"/>
              <w:autoSpaceDN w:val="0"/>
              <w:adjustRightInd w:val="0"/>
              <w:rPr>
                <w:lang w:val="en-US"/>
              </w:rPr>
            </w:pPr>
          </w:p>
        </w:tc>
      </w:tr>
      <w:tr w:rsidR="005E4F90" w:rsidTr="00BD4B52">
        <w:tc>
          <w:tcPr>
            <w:tcW w:w="392" w:type="dxa"/>
          </w:tcPr>
          <w:p w:rsidR="005E4F90" w:rsidRDefault="005E4F90" w:rsidP="00BD4B52">
            <w:pPr>
              <w:autoSpaceDE w:val="0"/>
              <w:autoSpaceDN w:val="0"/>
              <w:adjustRightInd w:val="0"/>
              <w:rPr>
                <w:lang w:val="en-US"/>
              </w:rPr>
            </w:pPr>
            <w:r>
              <w:rPr>
                <w:lang w:val="en-US"/>
              </w:rPr>
              <w:t>1</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381457" cy="3717985"/>
                  <wp:effectExtent l="19050" t="0" r="0" b="0"/>
                  <wp:docPr id="38"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3439" t="6684" r="6360" b="15460"/>
                          <a:stretch>
                            <a:fillRect/>
                          </a:stretch>
                        </pic:blipFill>
                        <pic:spPr>
                          <a:xfrm>
                            <a:off x="0" y="0"/>
                            <a:ext cx="5381457" cy="3717985"/>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lastRenderedPageBreak/>
              <w:t>2</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619451" cy="3717984"/>
                  <wp:effectExtent l="19050" t="0" r="299" b="0"/>
                  <wp:docPr id="3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rcRect l="3720" t="6306" r="2417" b="16036"/>
                          <a:stretch>
                            <a:fillRect/>
                          </a:stretch>
                        </pic:blipFill>
                        <pic:spPr>
                          <a:xfrm>
                            <a:off x="0" y="0"/>
                            <a:ext cx="5619451" cy="3717984"/>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t>3</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500586" cy="3547846"/>
                  <wp:effectExtent l="19050" t="0" r="4864" b="0"/>
                  <wp:docPr id="4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rcRect l="3740" t="6227" b="16174"/>
                          <a:stretch>
                            <a:fillRect/>
                          </a:stretch>
                        </pic:blipFill>
                        <pic:spPr>
                          <a:xfrm>
                            <a:off x="0" y="0"/>
                            <a:ext cx="5500586" cy="3547846"/>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lastRenderedPageBreak/>
              <w:t>4</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734769" cy="3684879"/>
                  <wp:effectExtent l="19050" t="0" r="0" b="0"/>
                  <wp:docPr id="4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rcRect l="3873" t="6503" b="16396"/>
                          <a:stretch>
                            <a:fillRect/>
                          </a:stretch>
                        </pic:blipFill>
                        <pic:spPr>
                          <a:xfrm>
                            <a:off x="0" y="0"/>
                            <a:ext cx="5734769" cy="3684879"/>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t>5</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744402" cy="3718599"/>
                  <wp:effectExtent l="19050" t="0" r="8698" b="0"/>
                  <wp:docPr id="4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l="3728" t="6503" b="15690"/>
                          <a:stretch>
                            <a:fillRect/>
                          </a:stretch>
                        </pic:blipFill>
                        <pic:spPr>
                          <a:xfrm>
                            <a:off x="0" y="0"/>
                            <a:ext cx="5744402" cy="3718599"/>
                          </a:xfrm>
                          <a:prstGeom prst="rect">
                            <a:avLst/>
                          </a:prstGeom>
                        </pic:spPr>
                      </pic:pic>
                    </a:graphicData>
                  </a:graphic>
                </wp:inline>
              </w:drawing>
            </w:r>
          </w:p>
        </w:tc>
      </w:tr>
    </w:tbl>
    <w:p w:rsidR="005E4F90" w:rsidRDefault="005E4F90" w:rsidP="005E4F90">
      <w:pPr>
        <w:rPr>
          <w:lang w:val="en-US"/>
        </w:rPr>
      </w:pPr>
    </w:p>
    <w:p w:rsidR="005E4F90" w:rsidRDefault="005E4F90" w:rsidP="009B4597">
      <w:pPr>
        <w:pStyle w:val="Heading3"/>
        <w:rPr>
          <w:lang w:val="en-US"/>
        </w:rPr>
      </w:pPr>
      <w:bookmarkStart w:id="27" w:name="_Toc435025839"/>
      <w:r>
        <w:rPr>
          <w:lang w:val="en-US"/>
        </w:rPr>
        <w:t>Scenario 2:</w:t>
      </w:r>
      <w:bookmarkEnd w:id="27"/>
      <w:r>
        <w:rPr>
          <w:lang w:val="en-US"/>
        </w:rPr>
        <w:t xml:space="preserve"> </w:t>
      </w:r>
    </w:p>
    <w:tbl>
      <w:tblPr>
        <w:tblStyle w:val="TableGrid"/>
        <w:tblW w:w="0" w:type="auto"/>
        <w:tblLook w:val="04A0"/>
      </w:tblPr>
      <w:tblGrid>
        <w:gridCol w:w="323"/>
        <w:gridCol w:w="8965"/>
      </w:tblGrid>
      <w:tr w:rsidR="005E4F90" w:rsidTr="00BD4B52">
        <w:tc>
          <w:tcPr>
            <w:tcW w:w="392" w:type="dxa"/>
          </w:tcPr>
          <w:p w:rsidR="005E4F90" w:rsidRDefault="005E4F90" w:rsidP="00BD4B52">
            <w:pPr>
              <w:autoSpaceDE w:val="0"/>
              <w:autoSpaceDN w:val="0"/>
              <w:adjustRightInd w:val="0"/>
              <w:rPr>
                <w:lang w:val="en-US"/>
              </w:rPr>
            </w:pPr>
          </w:p>
        </w:tc>
        <w:tc>
          <w:tcPr>
            <w:tcW w:w="8820" w:type="dxa"/>
          </w:tcPr>
          <w:p w:rsidR="005E4F90" w:rsidRDefault="005E4F90" w:rsidP="00BD4B52">
            <w:pPr>
              <w:autoSpaceDE w:val="0"/>
              <w:autoSpaceDN w:val="0"/>
              <w:adjustRightInd w:val="0"/>
              <w:rPr>
                <w:lang w:val="en-US"/>
              </w:rPr>
            </w:pPr>
          </w:p>
        </w:tc>
      </w:tr>
      <w:tr w:rsidR="005E4F90" w:rsidTr="00BD4B52">
        <w:tc>
          <w:tcPr>
            <w:tcW w:w="392" w:type="dxa"/>
          </w:tcPr>
          <w:p w:rsidR="005E4F90" w:rsidRDefault="005E4F90" w:rsidP="00BD4B52">
            <w:pPr>
              <w:autoSpaceDE w:val="0"/>
              <w:autoSpaceDN w:val="0"/>
              <w:adjustRightInd w:val="0"/>
              <w:rPr>
                <w:lang w:val="en-US"/>
              </w:rPr>
            </w:pPr>
            <w:r>
              <w:rPr>
                <w:lang w:val="en-US"/>
              </w:rPr>
              <w:lastRenderedPageBreak/>
              <w:t>1</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592936" cy="3712400"/>
                  <wp:effectExtent l="19050" t="0" r="7764" b="0"/>
                  <wp:docPr id="4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rcRect l="3873" t="6503" r="2314" b="15820"/>
                          <a:stretch>
                            <a:fillRect/>
                          </a:stretch>
                        </pic:blipFill>
                        <pic:spPr>
                          <a:xfrm>
                            <a:off x="0" y="0"/>
                            <a:ext cx="5592936" cy="3712400"/>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t>2</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779698" cy="4485736"/>
                  <wp:effectExtent l="19050" t="0" r="0" b="0"/>
                  <wp:docPr id="4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l="3150" t="6141"/>
                          <a:stretch>
                            <a:fillRect/>
                          </a:stretch>
                        </pic:blipFill>
                        <pic:spPr>
                          <a:xfrm>
                            <a:off x="0" y="0"/>
                            <a:ext cx="5779698" cy="4485736"/>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lastRenderedPageBreak/>
              <w:t>3</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752022" cy="3722350"/>
                  <wp:effectExtent l="19050" t="0" r="1078" b="0"/>
                  <wp:docPr id="4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rcRect l="3613" t="6322" b="15792"/>
                          <a:stretch>
                            <a:fillRect/>
                          </a:stretch>
                        </pic:blipFill>
                        <pic:spPr>
                          <a:xfrm>
                            <a:off x="0" y="0"/>
                            <a:ext cx="5752022" cy="3722350"/>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t>4</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751387" cy="3748228"/>
                  <wp:effectExtent l="19050" t="0" r="1713" b="0"/>
                  <wp:docPr id="4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rcRect l="3468" t="6503" r="155" b="15070"/>
                          <a:stretch>
                            <a:fillRect/>
                          </a:stretch>
                        </pic:blipFill>
                        <pic:spPr>
                          <a:xfrm>
                            <a:off x="0" y="0"/>
                            <a:ext cx="5751387" cy="3748228"/>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lastRenderedPageBreak/>
              <w:t>5</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683011" cy="3730967"/>
                  <wp:effectExtent l="19050" t="0" r="0" b="0"/>
                  <wp:docPr id="4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rcRect l="3468" t="7044" r="1301" b="14890"/>
                          <a:stretch>
                            <a:fillRect/>
                          </a:stretch>
                        </pic:blipFill>
                        <pic:spPr>
                          <a:xfrm>
                            <a:off x="0" y="0"/>
                            <a:ext cx="5683011" cy="3730967"/>
                          </a:xfrm>
                          <a:prstGeom prst="rect">
                            <a:avLst/>
                          </a:prstGeom>
                        </pic:spPr>
                      </pic:pic>
                    </a:graphicData>
                  </a:graphic>
                </wp:inline>
              </w:drawing>
            </w:r>
          </w:p>
        </w:tc>
      </w:tr>
    </w:tbl>
    <w:p w:rsidR="005E4F90" w:rsidRDefault="005E4F90" w:rsidP="005E4F90">
      <w:pPr>
        <w:rPr>
          <w:lang w:val="en-US"/>
        </w:rPr>
      </w:pPr>
    </w:p>
    <w:p w:rsidR="005E4F90" w:rsidRPr="00313F06" w:rsidRDefault="005E4F90" w:rsidP="00313F06">
      <w:pPr>
        <w:pStyle w:val="Heading3"/>
      </w:pPr>
      <w:bookmarkStart w:id="28" w:name="_Toc435025840"/>
      <w:r w:rsidRPr="00313F06">
        <w:t>Scenario 3:</w:t>
      </w:r>
      <w:bookmarkEnd w:id="28"/>
      <w:r w:rsidRPr="00313F06">
        <w:t xml:space="preserve"> </w:t>
      </w:r>
    </w:p>
    <w:tbl>
      <w:tblPr>
        <w:tblStyle w:val="TableGrid"/>
        <w:tblW w:w="0" w:type="auto"/>
        <w:tblLook w:val="04A0"/>
      </w:tblPr>
      <w:tblGrid>
        <w:gridCol w:w="325"/>
        <w:gridCol w:w="8963"/>
      </w:tblGrid>
      <w:tr w:rsidR="005E4F90" w:rsidTr="00BD4B52">
        <w:tc>
          <w:tcPr>
            <w:tcW w:w="392" w:type="dxa"/>
          </w:tcPr>
          <w:p w:rsidR="005E4F90" w:rsidRDefault="005E4F90" w:rsidP="00BD4B52">
            <w:pPr>
              <w:autoSpaceDE w:val="0"/>
              <w:autoSpaceDN w:val="0"/>
              <w:adjustRightInd w:val="0"/>
              <w:rPr>
                <w:lang w:val="en-US"/>
              </w:rPr>
            </w:pPr>
          </w:p>
        </w:tc>
        <w:tc>
          <w:tcPr>
            <w:tcW w:w="8820" w:type="dxa"/>
          </w:tcPr>
          <w:p w:rsidR="005E4F90" w:rsidRDefault="005E4F90" w:rsidP="00BD4B52">
            <w:pPr>
              <w:autoSpaceDE w:val="0"/>
              <w:autoSpaceDN w:val="0"/>
              <w:adjustRightInd w:val="0"/>
              <w:rPr>
                <w:lang w:val="en-US"/>
              </w:rPr>
            </w:pPr>
          </w:p>
        </w:tc>
      </w:tr>
      <w:tr w:rsidR="005E4F90" w:rsidTr="00BD4B52">
        <w:tc>
          <w:tcPr>
            <w:tcW w:w="392" w:type="dxa"/>
          </w:tcPr>
          <w:p w:rsidR="005E4F90" w:rsidRDefault="005E4F90" w:rsidP="00BD4B52">
            <w:pPr>
              <w:autoSpaceDE w:val="0"/>
              <w:autoSpaceDN w:val="0"/>
              <w:adjustRightInd w:val="0"/>
              <w:rPr>
                <w:lang w:val="en-US"/>
              </w:rPr>
            </w:pPr>
            <w:r>
              <w:rPr>
                <w:lang w:val="en-US"/>
              </w:rPr>
              <w:t>1</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526836" cy="3694266"/>
                  <wp:effectExtent l="19050" t="0" r="0" b="0"/>
                  <wp:docPr id="48"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l="3434" t="6859" r="4038" b="15839"/>
                          <a:stretch>
                            <a:fillRect/>
                          </a:stretch>
                        </pic:blipFill>
                        <pic:spPr>
                          <a:xfrm>
                            <a:off x="0" y="0"/>
                            <a:ext cx="5526836" cy="3694266"/>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lastRenderedPageBreak/>
              <w:t>2</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700263" cy="3714709"/>
                  <wp:effectExtent l="19050" t="0" r="0" b="0"/>
                  <wp:docPr id="49"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rcRect l="3324" t="6141" r="1135" b="16133"/>
                          <a:stretch>
                            <a:fillRect/>
                          </a:stretch>
                        </pic:blipFill>
                        <pic:spPr>
                          <a:xfrm>
                            <a:off x="0" y="0"/>
                            <a:ext cx="5700263" cy="3714709"/>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t>3</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700263" cy="3705096"/>
                  <wp:effectExtent l="19050" t="0" r="0" b="0"/>
                  <wp:docPr id="50"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rcRect l="3613" t="6683" r="867" b="15792"/>
                          <a:stretch>
                            <a:fillRect/>
                          </a:stretch>
                        </pic:blipFill>
                        <pic:spPr>
                          <a:xfrm>
                            <a:off x="0" y="0"/>
                            <a:ext cx="5700263" cy="3705096"/>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lastRenderedPageBreak/>
              <w:t>4</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648505" cy="3696462"/>
                  <wp:effectExtent l="19050" t="0" r="9345" b="0"/>
                  <wp:docPr id="5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rcRect l="3613" t="7044" r="1735" b="15612"/>
                          <a:stretch>
                            <a:fillRect/>
                          </a:stretch>
                        </pic:blipFill>
                        <pic:spPr>
                          <a:xfrm>
                            <a:off x="0" y="0"/>
                            <a:ext cx="5648505" cy="3696462"/>
                          </a:xfrm>
                          <a:prstGeom prst="rect">
                            <a:avLst/>
                          </a:prstGeom>
                        </pic:spPr>
                      </pic:pic>
                    </a:graphicData>
                  </a:graphic>
                </wp:inline>
              </w:drawing>
            </w:r>
          </w:p>
        </w:tc>
      </w:tr>
      <w:tr w:rsidR="005E4F90" w:rsidTr="00BD4B52">
        <w:tc>
          <w:tcPr>
            <w:tcW w:w="392" w:type="dxa"/>
          </w:tcPr>
          <w:p w:rsidR="005E4F90" w:rsidRDefault="005E4F90" w:rsidP="00BD4B52">
            <w:pPr>
              <w:autoSpaceDE w:val="0"/>
              <w:autoSpaceDN w:val="0"/>
              <w:adjustRightInd w:val="0"/>
              <w:rPr>
                <w:lang w:val="en-US"/>
              </w:rPr>
            </w:pPr>
            <w:r>
              <w:rPr>
                <w:lang w:val="en-US"/>
              </w:rPr>
              <w:t>5</w:t>
            </w:r>
          </w:p>
        </w:tc>
        <w:tc>
          <w:tcPr>
            <w:tcW w:w="8820" w:type="dxa"/>
          </w:tcPr>
          <w:p w:rsidR="005E4F90" w:rsidRDefault="005E4F90" w:rsidP="00BD4B52">
            <w:pPr>
              <w:autoSpaceDE w:val="0"/>
              <w:autoSpaceDN w:val="0"/>
              <w:adjustRightInd w:val="0"/>
              <w:rPr>
                <w:lang w:val="en-US"/>
              </w:rPr>
            </w:pPr>
            <w:r>
              <w:rPr>
                <w:noProof/>
                <w:lang w:val="en-US"/>
              </w:rPr>
              <w:drawing>
                <wp:inline distT="0" distB="0" distL="0" distR="0">
                  <wp:extent cx="5648241" cy="3714697"/>
                  <wp:effectExtent l="19050" t="0" r="0" b="0"/>
                  <wp:docPr id="52"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l="3324" t="6683" r="2007" b="15592"/>
                          <a:stretch>
                            <a:fillRect/>
                          </a:stretch>
                        </pic:blipFill>
                        <pic:spPr>
                          <a:xfrm>
                            <a:off x="0" y="0"/>
                            <a:ext cx="5648241" cy="3714697"/>
                          </a:xfrm>
                          <a:prstGeom prst="rect">
                            <a:avLst/>
                          </a:prstGeom>
                        </pic:spPr>
                      </pic:pic>
                    </a:graphicData>
                  </a:graphic>
                </wp:inline>
              </w:drawing>
            </w:r>
          </w:p>
        </w:tc>
      </w:tr>
    </w:tbl>
    <w:p w:rsidR="005E4F90" w:rsidRDefault="005E4F90" w:rsidP="005E4F90">
      <w:pPr>
        <w:rPr>
          <w:lang w:val="en-US"/>
        </w:rPr>
      </w:pPr>
    </w:p>
    <w:p w:rsidR="009B4597" w:rsidRDefault="00140430" w:rsidP="009B4597">
      <w:pPr>
        <w:pStyle w:val="Heading2"/>
        <w:rPr>
          <w:lang w:val="en-US"/>
        </w:rPr>
      </w:pPr>
      <w:bookmarkStart w:id="29" w:name="_Toc435025841"/>
      <w:r>
        <w:rPr>
          <w:lang w:val="en-US"/>
        </w:rPr>
        <w:t>Appendix 6</w:t>
      </w:r>
      <w:bookmarkEnd w:id="29"/>
    </w:p>
    <w:p w:rsidR="009B4597" w:rsidRDefault="009B4597" w:rsidP="009B4597">
      <w:pPr>
        <w:pStyle w:val="Heading3"/>
        <w:rPr>
          <w:lang w:val="en-US"/>
        </w:rPr>
      </w:pPr>
      <w:bookmarkStart w:id="30" w:name="_Toc435025842"/>
      <w:r>
        <w:rPr>
          <w:lang w:val="en-US"/>
        </w:rPr>
        <w:t>Scenario 1:</w:t>
      </w:r>
      <w:bookmarkEnd w:id="30"/>
    </w:p>
    <w:tbl>
      <w:tblPr>
        <w:tblStyle w:val="TableGrid"/>
        <w:tblW w:w="0" w:type="auto"/>
        <w:tblLook w:val="04A0"/>
      </w:tblPr>
      <w:tblGrid>
        <w:gridCol w:w="392"/>
        <w:gridCol w:w="8820"/>
      </w:tblGrid>
      <w:tr w:rsidR="009B4597" w:rsidTr="00770C65">
        <w:tc>
          <w:tcPr>
            <w:tcW w:w="392" w:type="dxa"/>
          </w:tcPr>
          <w:p w:rsidR="009B4597" w:rsidRDefault="009B4597" w:rsidP="00770C65">
            <w:pPr>
              <w:autoSpaceDE w:val="0"/>
              <w:autoSpaceDN w:val="0"/>
              <w:adjustRightInd w:val="0"/>
              <w:rPr>
                <w:lang w:val="en-US"/>
              </w:rPr>
            </w:pPr>
          </w:p>
        </w:tc>
        <w:tc>
          <w:tcPr>
            <w:tcW w:w="8820" w:type="dxa"/>
          </w:tcPr>
          <w:p w:rsidR="009B4597" w:rsidRDefault="009B4597" w:rsidP="00770C65">
            <w:pPr>
              <w:autoSpaceDE w:val="0"/>
              <w:autoSpaceDN w:val="0"/>
              <w:adjustRightInd w:val="0"/>
              <w:rPr>
                <w:lang w:val="en-US"/>
              </w:rPr>
            </w:pPr>
          </w:p>
        </w:tc>
      </w:tr>
      <w:tr w:rsidR="009B4597" w:rsidTr="00770C65">
        <w:tc>
          <w:tcPr>
            <w:tcW w:w="392" w:type="dxa"/>
          </w:tcPr>
          <w:p w:rsidR="009B4597" w:rsidRDefault="009B4597" w:rsidP="00770C65">
            <w:pPr>
              <w:autoSpaceDE w:val="0"/>
              <w:autoSpaceDN w:val="0"/>
              <w:adjustRightInd w:val="0"/>
              <w:rPr>
                <w:lang w:val="en-US"/>
              </w:rPr>
            </w:pPr>
            <w:r>
              <w:rPr>
                <w:lang w:val="en-US"/>
              </w:rPr>
              <w:lastRenderedPageBreak/>
              <w:t>1</w:t>
            </w:r>
          </w:p>
        </w:tc>
        <w:tc>
          <w:tcPr>
            <w:tcW w:w="8820" w:type="dxa"/>
          </w:tcPr>
          <w:p w:rsidR="009B4597" w:rsidRDefault="009B4597" w:rsidP="00770C65">
            <w:pPr>
              <w:autoSpaceDE w:val="0"/>
              <w:autoSpaceDN w:val="0"/>
              <w:adjustRightInd w:val="0"/>
              <w:rPr>
                <w:lang w:val="en-US"/>
              </w:rPr>
            </w:pPr>
            <w:r>
              <w:rPr>
                <w:noProof/>
                <w:lang w:val="en-US"/>
              </w:rPr>
              <w:drawing>
                <wp:inline distT="0" distB="0" distL="0" distR="0">
                  <wp:extent cx="4794490" cy="3002090"/>
                  <wp:effectExtent l="19050" t="0" r="6110" b="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srcRect l="11367" r="5278" b="7197"/>
                          <a:stretch>
                            <a:fillRect/>
                          </a:stretch>
                        </pic:blipFill>
                        <pic:spPr bwMode="auto">
                          <a:xfrm>
                            <a:off x="0" y="0"/>
                            <a:ext cx="4794490" cy="3002090"/>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t>2</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97401" cy="3235004"/>
                  <wp:effectExtent l="19050" t="0" r="3199" b="0"/>
                  <wp:docPr id="7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srcRect l="11367" r="5227" b="-3"/>
                          <a:stretch>
                            <a:fillRect/>
                          </a:stretch>
                        </pic:blipFill>
                        <pic:spPr bwMode="auto">
                          <a:xfrm>
                            <a:off x="0" y="0"/>
                            <a:ext cx="4797401" cy="3235004"/>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lastRenderedPageBreak/>
              <w:t>3</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822118" cy="3234905"/>
                  <wp:effectExtent l="19050" t="0" r="0" b="0"/>
                  <wp:docPr id="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5"/>
                          <a:srcRect l="11667" r="4529"/>
                          <a:stretch>
                            <a:fillRect/>
                          </a:stretch>
                        </pic:blipFill>
                        <pic:spPr bwMode="auto">
                          <a:xfrm>
                            <a:off x="0" y="0"/>
                            <a:ext cx="4822118" cy="3234905"/>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t>4</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78986" cy="3088256"/>
                  <wp:effectExtent l="19050" t="0" r="2564" b="0"/>
                  <wp:docPr id="8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6"/>
                          <a:srcRect l="11667" r="5278" b="4533"/>
                          <a:stretch>
                            <a:fillRect/>
                          </a:stretch>
                        </pic:blipFill>
                        <pic:spPr bwMode="auto">
                          <a:xfrm>
                            <a:off x="0" y="0"/>
                            <a:ext cx="4778986" cy="3088256"/>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lastRenderedPageBreak/>
              <w:t>5</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83323" cy="308939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a:srcRect l="10917" r="5895" b="4498"/>
                          <a:stretch>
                            <a:fillRect/>
                          </a:stretch>
                        </pic:blipFill>
                        <pic:spPr bwMode="auto">
                          <a:xfrm>
                            <a:off x="0" y="0"/>
                            <a:ext cx="4783323" cy="3089390"/>
                          </a:xfrm>
                          <a:prstGeom prst="rect">
                            <a:avLst/>
                          </a:prstGeom>
                          <a:noFill/>
                          <a:ln w="9525">
                            <a:noFill/>
                            <a:miter lim="800000"/>
                            <a:headEnd/>
                            <a:tailEnd/>
                          </a:ln>
                        </pic:spPr>
                      </pic:pic>
                    </a:graphicData>
                  </a:graphic>
                </wp:inline>
              </w:drawing>
            </w:r>
          </w:p>
        </w:tc>
      </w:tr>
    </w:tbl>
    <w:p w:rsidR="009B4597" w:rsidRDefault="009B4597" w:rsidP="009B4597">
      <w:pPr>
        <w:rPr>
          <w:lang w:val="en-US"/>
        </w:rPr>
      </w:pPr>
    </w:p>
    <w:p w:rsidR="009B4597" w:rsidRDefault="009B4597" w:rsidP="009B4597">
      <w:pPr>
        <w:pStyle w:val="Heading3"/>
        <w:rPr>
          <w:lang w:val="en-US"/>
        </w:rPr>
      </w:pPr>
      <w:bookmarkStart w:id="31" w:name="_Toc435025843"/>
      <w:r>
        <w:rPr>
          <w:lang w:val="en-US"/>
        </w:rPr>
        <w:t>Scenario 2:</w:t>
      </w:r>
      <w:bookmarkEnd w:id="31"/>
      <w:r>
        <w:rPr>
          <w:lang w:val="en-US"/>
        </w:rPr>
        <w:t xml:space="preserve"> </w:t>
      </w:r>
    </w:p>
    <w:tbl>
      <w:tblPr>
        <w:tblStyle w:val="TableGrid"/>
        <w:tblW w:w="0" w:type="auto"/>
        <w:tblLook w:val="04A0"/>
      </w:tblPr>
      <w:tblGrid>
        <w:gridCol w:w="392"/>
        <w:gridCol w:w="8820"/>
      </w:tblGrid>
      <w:tr w:rsidR="009B4597" w:rsidTr="00770C65">
        <w:tc>
          <w:tcPr>
            <w:tcW w:w="392" w:type="dxa"/>
          </w:tcPr>
          <w:p w:rsidR="009B4597" w:rsidRDefault="009B4597" w:rsidP="00770C65">
            <w:pPr>
              <w:autoSpaceDE w:val="0"/>
              <w:autoSpaceDN w:val="0"/>
              <w:adjustRightInd w:val="0"/>
              <w:rPr>
                <w:lang w:val="en-US"/>
              </w:rPr>
            </w:pPr>
          </w:p>
        </w:tc>
        <w:tc>
          <w:tcPr>
            <w:tcW w:w="8820" w:type="dxa"/>
          </w:tcPr>
          <w:p w:rsidR="009B4597" w:rsidRDefault="009B4597" w:rsidP="00770C65">
            <w:pPr>
              <w:autoSpaceDE w:val="0"/>
              <w:autoSpaceDN w:val="0"/>
              <w:adjustRightInd w:val="0"/>
              <w:rPr>
                <w:lang w:val="en-US"/>
              </w:rPr>
            </w:pPr>
          </w:p>
        </w:tc>
      </w:tr>
      <w:tr w:rsidR="009B4597" w:rsidTr="00770C65">
        <w:tc>
          <w:tcPr>
            <w:tcW w:w="392" w:type="dxa"/>
          </w:tcPr>
          <w:p w:rsidR="009B4597" w:rsidRDefault="009B4597" w:rsidP="00770C65">
            <w:pPr>
              <w:autoSpaceDE w:val="0"/>
              <w:autoSpaceDN w:val="0"/>
              <w:adjustRightInd w:val="0"/>
              <w:rPr>
                <w:lang w:val="en-US"/>
              </w:rPr>
            </w:pPr>
            <w:r>
              <w:rPr>
                <w:lang w:val="en-US"/>
              </w:rPr>
              <w:t>1</w:t>
            </w:r>
          </w:p>
        </w:tc>
        <w:tc>
          <w:tcPr>
            <w:tcW w:w="8820" w:type="dxa"/>
          </w:tcPr>
          <w:p w:rsidR="009B4597" w:rsidRDefault="00C907DD" w:rsidP="00770C65">
            <w:pPr>
              <w:autoSpaceDE w:val="0"/>
              <w:autoSpaceDN w:val="0"/>
              <w:adjustRightInd w:val="0"/>
              <w:rPr>
                <w:lang w:val="en-US"/>
              </w:rPr>
            </w:pPr>
            <w:r>
              <w:rPr>
                <w:noProof/>
                <w:lang w:val="en-US"/>
              </w:rPr>
              <w:drawing>
                <wp:inline distT="0" distB="0" distL="0" distR="0">
                  <wp:extent cx="4759984" cy="3029014"/>
                  <wp:effectExtent l="19050" t="0" r="2516" b="0"/>
                  <wp:docPr id="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a:srcRect l="11517" r="5701" b="6365"/>
                          <a:stretch>
                            <a:fillRect/>
                          </a:stretch>
                        </pic:blipFill>
                        <pic:spPr bwMode="auto">
                          <a:xfrm>
                            <a:off x="0" y="0"/>
                            <a:ext cx="4759984" cy="3029014"/>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t>2</w:t>
            </w:r>
          </w:p>
        </w:tc>
        <w:tc>
          <w:tcPr>
            <w:tcW w:w="8820" w:type="dxa"/>
          </w:tcPr>
          <w:p w:rsidR="009B4597" w:rsidRDefault="009B4597" w:rsidP="00770C65">
            <w:pPr>
              <w:autoSpaceDE w:val="0"/>
              <w:autoSpaceDN w:val="0"/>
              <w:adjustRightInd w:val="0"/>
              <w:rPr>
                <w:lang w:val="en-US"/>
              </w:rPr>
            </w:pPr>
          </w:p>
        </w:tc>
      </w:tr>
      <w:tr w:rsidR="009B4597" w:rsidTr="00770C65">
        <w:tc>
          <w:tcPr>
            <w:tcW w:w="392" w:type="dxa"/>
          </w:tcPr>
          <w:p w:rsidR="009B4597" w:rsidRDefault="009B4597" w:rsidP="00770C65">
            <w:pPr>
              <w:autoSpaceDE w:val="0"/>
              <w:autoSpaceDN w:val="0"/>
              <w:adjustRightInd w:val="0"/>
              <w:rPr>
                <w:lang w:val="en-US"/>
              </w:rPr>
            </w:pPr>
            <w:r>
              <w:rPr>
                <w:lang w:val="en-US"/>
              </w:rPr>
              <w:lastRenderedPageBreak/>
              <w:t>3</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94490" cy="3055054"/>
                  <wp:effectExtent l="19050" t="0" r="6110" b="0"/>
                  <wp:docPr id="7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9"/>
                          <a:srcRect l="11067" r="5547" b="5560"/>
                          <a:stretch>
                            <a:fillRect/>
                          </a:stretch>
                        </pic:blipFill>
                        <pic:spPr bwMode="auto">
                          <a:xfrm>
                            <a:off x="0" y="0"/>
                            <a:ext cx="4794490" cy="3055054"/>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t>4</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03145" cy="3019245"/>
                  <wp:effectExtent l="19050" t="0" r="22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srcRect l="11667" r="6596" b="6667"/>
                          <a:stretch>
                            <a:fillRect/>
                          </a:stretch>
                        </pic:blipFill>
                        <pic:spPr bwMode="auto">
                          <a:xfrm>
                            <a:off x="0" y="0"/>
                            <a:ext cx="4703145" cy="3019245"/>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lastRenderedPageBreak/>
              <w:t>5</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59984" cy="2985881"/>
                  <wp:effectExtent l="19050" t="0" r="2516"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a:srcRect l="11517" r="5701" b="7698"/>
                          <a:stretch>
                            <a:fillRect/>
                          </a:stretch>
                        </pic:blipFill>
                        <pic:spPr bwMode="auto">
                          <a:xfrm>
                            <a:off x="0" y="0"/>
                            <a:ext cx="4759984" cy="2985881"/>
                          </a:xfrm>
                          <a:prstGeom prst="rect">
                            <a:avLst/>
                          </a:prstGeom>
                          <a:noFill/>
                          <a:ln w="9525">
                            <a:noFill/>
                            <a:miter lim="800000"/>
                            <a:headEnd/>
                            <a:tailEnd/>
                          </a:ln>
                        </pic:spPr>
                      </pic:pic>
                    </a:graphicData>
                  </a:graphic>
                </wp:inline>
              </w:drawing>
            </w:r>
          </w:p>
        </w:tc>
      </w:tr>
    </w:tbl>
    <w:p w:rsidR="009B4597" w:rsidRDefault="009B4597" w:rsidP="009B4597">
      <w:pPr>
        <w:rPr>
          <w:lang w:val="en-US"/>
        </w:rPr>
      </w:pPr>
    </w:p>
    <w:p w:rsidR="009B4597" w:rsidRDefault="009B4597" w:rsidP="009B4597">
      <w:pPr>
        <w:pStyle w:val="Heading3"/>
        <w:rPr>
          <w:lang w:val="en-US"/>
        </w:rPr>
      </w:pPr>
      <w:bookmarkStart w:id="32" w:name="_Toc435025844"/>
      <w:r>
        <w:rPr>
          <w:lang w:val="en-US"/>
        </w:rPr>
        <w:t>Scenario 3:</w:t>
      </w:r>
      <w:bookmarkEnd w:id="32"/>
      <w:r>
        <w:rPr>
          <w:lang w:val="en-US"/>
        </w:rPr>
        <w:t xml:space="preserve"> </w:t>
      </w:r>
    </w:p>
    <w:tbl>
      <w:tblPr>
        <w:tblStyle w:val="TableGrid"/>
        <w:tblW w:w="0" w:type="auto"/>
        <w:tblLook w:val="04A0"/>
      </w:tblPr>
      <w:tblGrid>
        <w:gridCol w:w="392"/>
        <w:gridCol w:w="8820"/>
      </w:tblGrid>
      <w:tr w:rsidR="009B4597" w:rsidTr="00770C65">
        <w:tc>
          <w:tcPr>
            <w:tcW w:w="392" w:type="dxa"/>
          </w:tcPr>
          <w:p w:rsidR="009B4597" w:rsidRDefault="009B4597" w:rsidP="00770C65">
            <w:pPr>
              <w:autoSpaceDE w:val="0"/>
              <w:autoSpaceDN w:val="0"/>
              <w:adjustRightInd w:val="0"/>
              <w:rPr>
                <w:lang w:val="en-US"/>
              </w:rPr>
            </w:pPr>
          </w:p>
        </w:tc>
        <w:tc>
          <w:tcPr>
            <w:tcW w:w="8820" w:type="dxa"/>
          </w:tcPr>
          <w:p w:rsidR="009B4597" w:rsidRDefault="009B4597" w:rsidP="00770C65">
            <w:pPr>
              <w:autoSpaceDE w:val="0"/>
              <w:autoSpaceDN w:val="0"/>
              <w:adjustRightInd w:val="0"/>
              <w:rPr>
                <w:lang w:val="en-US"/>
              </w:rPr>
            </w:pPr>
          </w:p>
        </w:tc>
      </w:tr>
      <w:tr w:rsidR="009B4597" w:rsidTr="00770C65">
        <w:tc>
          <w:tcPr>
            <w:tcW w:w="392" w:type="dxa"/>
          </w:tcPr>
          <w:p w:rsidR="009B4597" w:rsidRDefault="009B4597" w:rsidP="00770C65">
            <w:pPr>
              <w:autoSpaceDE w:val="0"/>
              <w:autoSpaceDN w:val="0"/>
              <w:adjustRightInd w:val="0"/>
              <w:rPr>
                <w:lang w:val="en-US"/>
              </w:rPr>
            </w:pPr>
            <w:r>
              <w:rPr>
                <w:lang w:val="en-US"/>
              </w:rPr>
              <w:t>1</w:t>
            </w:r>
          </w:p>
        </w:tc>
        <w:tc>
          <w:tcPr>
            <w:tcW w:w="8820" w:type="dxa"/>
          </w:tcPr>
          <w:p w:rsidR="009B4597" w:rsidRDefault="009B4597" w:rsidP="00770C65">
            <w:pPr>
              <w:autoSpaceDE w:val="0"/>
              <w:autoSpaceDN w:val="0"/>
              <w:adjustRightInd w:val="0"/>
              <w:rPr>
                <w:lang w:val="en-US"/>
              </w:rPr>
            </w:pPr>
            <w:r>
              <w:rPr>
                <w:noProof/>
                <w:lang w:val="en-US"/>
              </w:rPr>
              <w:drawing>
                <wp:inline distT="0" distB="0" distL="0" distR="0">
                  <wp:extent cx="4751358" cy="2994504"/>
                  <wp:effectExtent l="19050" t="0" r="0" b="0"/>
                  <wp:docPr id="7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a:srcRect l="11217" r="6151" b="7431"/>
                          <a:stretch>
                            <a:fillRect/>
                          </a:stretch>
                        </pic:blipFill>
                        <pic:spPr bwMode="auto">
                          <a:xfrm>
                            <a:off x="0" y="0"/>
                            <a:ext cx="4751358" cy="2994504"/>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lastRenderedPageBreak/>
              <w:t>2</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51358" cy="3046266"/>
                  <wp:effectExtent l="19050" t="0" r="0" b="0"/>
                  <wp:docPr id="7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srcRect l="11517" r="5851" b="5831"/>
                          <a:stretch>
                            <a:fillRect/>
                          </a:stretch>
                        </pic:blipFill>
                        <pic:spPr bwMode="auto">
                          <a:xfrm>
                            <a:off x="0" y="0"/>
                            <a:ext cx="4751358" cy="3046266"/>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t>3</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51358" cy="2984837"/>
                  <wp:effectExtent l="19050" t="0" r="0" b="0"/>
                  <wp:docPr id="7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4"/>
                          <a:srcRect l="11367" r="6028" b="7730"/>
                          <a:stretch>
                            <a:fillRect/>
                          </a:stretch>
                        </pic:blipFill>
                        <pic:spPr bwMode="auto">
                          <a:xfrm>
                            <a:off x="0" y="0"/>
                            <a:ext cx="4751358" cy="2984837"/>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lastRenderedPageBreak/>
              <w:t>4</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59984" cy="3010716"/>
                  <wp:effectExtent l="19050" t="0" r="2516"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5"/>
                          <a:srcRect l="11367" r="5878" b="6930"/>
                          <a:stretch>
                            <a:fillRect/>
                          </a:stretch>
                        </pic:blipFill>
                        <pic:spPr bwMode="auto">
                          <a:xfrm>
                            <a:off x="0" y="0"/>
                            <a:ext cx="4759984" cy="3010716"/>
                          </a:xfrm>
                          <a:prstGeom prst="rect">
                            <a:avLst/>
                          </a:prstGeom>
                          <a:noFill/>
                          <a:ln w="9525">
                            <a:noFill/>
                            <a:miter lim="800000"/>
                            <a:headEnd/>
                            <a:tailEnd/>
                          </a:ln>
                        </pic:spPr>
                      </pic:pic>
                    </a:graphicData>
                  </a:graphic>
                </wp:inline>
              </w:drawing>
            </w:r>
          </w:p>
        </w:tc>
      </w:tr>
      <w:tr w:rsidR="009B4597" w:rsidTr="00770C65">
        <w:tc>
          <w:tcPr>
            <w:tcW w:w="392" w:type="dxa"/>
          </w:tcPr>
          <w:p w:rsidR="009B4597" w:rsidRDefault="009B4597" w:rsidP="00770C65">
            <w:pPr>
              <w:autoSpaceDE w:val="0"/>
              <w:autoSpaceDN w:val="0"/>
              <w:adjustRightInd w:val="0"/>
              <w:rPr>
                <w:lang w:val="en-US"/>
              </w:rPr>
            </w:pPr>
            <w:r>
              <w:rPr>
                <w:lang w:val="en-US"/>
              </w:rPr>
              <w:t>5</w:t>
            </w:r>
          </w:p>
        </w:tc>
        <w:tc>
          <w:tcPr>
            <w:tcW w:w="8820" w:type="dxa"/>
          </w:tcPr>
          <w:p w:rsidR="009B4597" w:rsidRDefault="00726B73" w:rsidP="00770C65">
            <w:pPr>
              <w:autoSpaceDE w:val="0"/>
              <w:autoSpaceDN w:val="0"/>
              <w:adjustRightInd w:val="0"/>
              <w:rPr>
                <w:lang w:val="en-US"/>
              </w:rPr>
            </w:pPr>
            <w:r>
              <w:rPr>
                <w:noProof/>
                <w:lang w:val="en-US"/>
              </w:rPr>
              <w:drawing>
                <wp:inline distT="0" distB="0" distL="0" distR="0">
                  <wp:extent cx="4758079" cy="2994508"/>
                  <wp:effectExtent l="19050" t="0" r="4421"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a:srcRect l="11517" r="5734" b="7431"/>
                          <a:stretch>
                            <a:fillRect/>
                          </a:stretch>
                        </pic:blipFill>
                        <pic:spPr bwMode="auto">
                          <a:xfrm>
                            <a:off x="0" y="0"/>
                            <a:ext cx="4758079" cy="2994508"/>
                          </a:xfrm>
                          <a:prstGeom prst="rect">
                            <a:avLst/>
                          </a:prstGeom>
                          <a:noFill/>
                          <a:ln w="9525">
                            <a:noFill/>
                            <a:miter lim="800000"/>
                            <a:headEnd/>
                            <a:tailEnd/>
                          </a:ln>
                        </pic:spPr>
                      </pic:pic>
                    </a:graphicData>
                  </a:graphic>
                </wp:inline>
              </w:drawing>
            </w:r>
          </w:p>
        </w:tc>
      </w:tr>
    </w:tbl>
    <w:p w:rsidR="009B4597" w:rsidRPr="005E4F90" w:rsidRDefault="009B4597" w:rsidP="009B4597">
      <w:pPr>
        <w:rPr>
          <w:lang w:val="en-US"/>
        </w:rPr>
      </w:pPr>
    </w:p>
    <w:p w:rsidR="008E08DB" w:rsidRDefault="008E08DB" w:rsidP="008E08DB">
      <w:pPr>
        <w:pStyle w:val="Heading2"/>
        <w:rPr>
          <w:lang w:val="en-US"/>
        </w:rPr>
      </w:pPr>
      <w:bookmarkStart w:id="33" w:name="_Ref434322993"/>
      <w:bookmarkStart w:id="34" w:name="_Toc435025845"/>
      <w:r>
        <w:rPr>
          <w:lang w:val="en-US"/>
        </w:rPr>
        <w:t>Appendix 7</w:t>
      </w:r>
      <w:bookmarkEnd w:id="33"/>
      <w:bookmarkEnd w:id="34"/>
    </w:p>
    <w:p w:rsidR="00140430" w:rsidRPr="00140430" w:rsidRDefault="00140430" w:rsidP="00140430">
      <w:pPr>
        <w:rPr>
          <w:lang w:val="en-US"/>
        </w:rPr>
      </w:pPr>
    </w:p>
    <w:p w:rsidR="00F2319A" w:rsidRDefault="00140430" w:rsidP="00F2319A">
      <w:pPr>
        <w:keepNext/>
        <w:jc w:val="center"/>
      </w:pPr>
      <w:r w:rsidRPr="00140430">
        <w:rPr>
          <w:noProof/>
          <w:lang w:val="en-US"/>
        </w:rPr>
        <w:lastRenderedPageBreak/>
        <w:drawing>
          <wp:inline distT="0" distB="0" distL="0" distR="0">
            <wp:extent cx="5493230" cy="3591355"/>
            <wp:effectExtent l="19050" t="0" r="0" b="0"/>
            <wp:docPr id="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rcRect l="2814" t="9176" r="1765" b="12861"/>
                    <a:stretch>
                      <a:fillRect/>
                    </a:stretch>
                  </pic:blipFill>
                  <pic:spPr>
                    <a:xfrm>
                      <a:off x="0" y="0"/>
                      <a:ext cx="5493230" cy="3591355"/>
                    </a:xfrm>
                    <a:prstGeom prst="rect">
                      <a:avLst/>
                    </a:prstGeom>
                  </pic:spPr>
                </pic:pic>
              </a:graphicData>
            </a:graphic>
          </wp:inline>
        </w:drawing>
      </w:r>
    </w:p>
    <w:p w:rsidR="00140430" w:rsidRDefault="00F2319A" w:rsidP="00F2319A">
      <w:pPr>
        <w:pStyle w:val="Caption"/>
        <w:jc w:val="center"/>
        <w:rPr>
          <w:lang w:val="en-US"/>
        </w:rPr>
      </w:pPr>
      <w:r>
        <w:t xml:space="preserve">Figure </w:t>
      </w:r>
      <w:fldSimple w:instr=" SEQ Figure \* ARABIC ">
        <w:r w:rsidR="00191950">
          <w:rPr>
            <w:noProof/>
          </w:rPr>
          <w:t>11</w:t>
        </w:r>
      </w:fldSimple>
      <w:r>
        <w:t xml:space="preserve"> Load Flow results for Scenario 1 with OLTC</w:t>
      </w:r>
      <w:r>
        <w:rPr>
          <w:noProof/>
        </w:rPr>
        <w:t xml:space="preserve"> using initial grid setting</w:t>
      </w:r>
    </w:p>
    <w:p w:rsidR="00140430" w:rsidRDefault="00140430" w:rsidP="00140430">
      <w:pPr>
        <w:rPr>
          <w:lang w:val="en-US"/>
        </w:rPr>
      </w:pPr>
    </w:p>
    <w:p w:rsidR="00F2319A" w:rsidRDefault="00140430" w:rsidP="00F2319A">
      <w:pPr>
        <w:keepNext/>
        <w:jc w:val="center"/>
      </w:pPr>
      <w:r w:rsidRPr="00140430">
        <w:rPr>
          <w:noProof/>
          <w:lang w:val="en-US"/>
        </w:rPr>
        <w:drawing>
          <wp:inline distT="0" distB="0" distL="0" distR="0">
            <wp:extent cx="5071015" cy="3545457"/>
            <wp:effectExtent l="19050" t="0" r="0" b="0"/>
            <wp:docPr id="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rcRect l="5210" t="5431" r="6769" b="17603"/>
                    <a:stretch>
                      <a:fillRect/>
                    </a:stretch>
                  </pic:blipFill>
                  <pic:spPr>
                    <a:xfrm>
                      <a:off x="0" y="0"/>
                      <a:ext cx="5071015" cy="3545457"/>
                    </a:xfrm>
                    <a:prstGeom prst="rect">
                      <a:avLst/>
                    </a:prstGeom>
                  </pic:spPr>
                </pic:pic>
              </a:graphicData>
            </a:graphic>
          </wp:inline>
        </w:drawing>
      </w:r>
    </w:p>
    <w:p w:rsidR="00140430" w:rsidRDefault="00F2319A" w:rsidP="00F2319A">
      <w:pPr>
        <w:pStyle w:val="Caption"/>
        <w:jc w:val="center"/>
        <w:rPr>
          <w:lang w:val="en-US"/>
        </w:rPr>
      </w:pPr>
      <w:r>
        <w:t xml:space="preserve">Figure </w:t>
      </w:r>
      <w:fldSimple w:instr=" SEQ Figure \* ARABIC ">
        <w:r w:rsidR="00191950">
          <w:rPr>
            <w:noProof/>
          </w:rPr>
          <w:t>12</w:t>
        </w:r>
      </w:fldSimple>
      <w:r>
        <w:t xml:space="preserve"> Optimal reconfiguration of the grid</w:t>
      </w:r>
    </w:p>
    <w:p w:rsidR="00140430" w:rsidRDefault="00140430" w:rsidP="00140430">
      <w:pPr>
        <w:rPr>
          <w:lang w:val="en-US"/>
        </w:rPr>
      </w:pPr>
    </w:p>
    <w:p w:rsidR="00F2319A" w:rsidRDefault="002B31EE" w:rsidP="00F2319A">
      <w:pPr>
        <w:keepNext/>
        <w:jc w:val="center"/>
      </w:pPr>
      <w:r>
        <w:rPr>
          <w:noProof/>
          <w:lang w:val="en-US"/>
        </w:rPr>
        <w:lastRenderedPageBreak/>
        <w:drawing>
          <wp:inline distT="0" distB="0" distL="0" distR="0">
            <wp:extent cx="5760720" cy="3515315"/>
            <wp:effectExtent l="1905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5760720" cy="3515315"/>
                    </a:xfrm>
                    <a:prstGeom prst="rect">
                      <a:avLst/>
                    </a:prstGeom>
                    <a:noFill/>
                    <a:ln w="9525">
                      <a:noFill/>
                      <a:miter lim="800000"/>
                      <a:headEnd/>
                      <a:tailEnd/>
                    </a:ln>
                  </pic:spPr>
                </pic:pic>
              </a:graphicData>
            </a:graphic>
          </wp:inline>
        </w:drawing>
      </w:r>
    </w:p>
    <w:p w:rsidR="002B31EE" w:rsidRDefault="002B31EE" w:rsidP="00F2319A">
      <w:pPr>
        <w:keepNext/>
        <w:jc w:val="center"/>
      </w:pPr>
      <w:r>
        <w:rPr>
          <w:noProof/>
          <w:lang w:val="en-US"/>
        </w:rPr>
        <w:drawing>
          <wp:inline distT="0" distB="0" distL="0" distR="0">
            <wp:extent cx="5760720" cy="3639148"/>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srcRect/>
                    <a:stretch>
                      <a:fillRect/>
                    </a:stretch>
                  </pic:blipFill>
                  <pic:spPr bwMode="auto">
                    <a:xfrm>
                      <a:off x="0" y="0"/>
                      <a:ext cx="5760720" cy="3639148"/>
                    </a:xfrm>
                    <a:prstGeom prst="rect">
                      <a:avLst/>
                    </a:prstGeom>
                    <a:noFill/>
                    <a:ln w="9525">
                      <a:noFill/>
                      <a:miter lim="800000"/>
                      <a:headEnd/>
                      <a:tailEnd/>
                    </a:ln>
                  </pic:spPr>
                </pic:pic>
              </a:graphicData>
            </a:graphic>
          </wp:inline>
        </w:drawing>
      </w:r>
    </w:p>
    <w:p w:rsidR="00140430" w:rsidRPr="00140430" w:rsidRDefault="00F2319A" w:rsidP="00F2319A">
      <w:pPr>
        <w:pStyle w:val="Caption"/>
        <w:jc w:val="center"/>
        <w:rPr>
          <w:lang w:val="en-US"/>
        </w:rPr>
      </w:pPr>
      <w:r>
        <w:t xml:space="preserve">Figure </w:t>
      </w:r>
      <w:fldSimple w:instr=" SEQ Figure \* ARABIC ">
        <w:r w:rsidR="00191950">
          <w:rPr>
            <w:noProof/>
          </w:rPr>
          <w:t>13</w:t>
        </w:r>
      </w:fldSimple>
      <w:r>
        <w:t xml:space="preserve"> Load Flow results for optimally reconfigured grid with OLTC</w:t>
      </w:r>
    </w:p>
    <w:p w:rsidR="009B4597" w:rsidRDefault="008E08DB" w:rsidP="008E08DB">
      <w:pPr>
        <w:rPr>
          <w:lang w:val="en-US"/>
        </w:rPr>
      </w:pPr>
      <w:r>
        <w:rPr>
          <w:lang w:val="en-US"/>
        </w:rPr>
        <w:t>PREDIS Experiment result</w:t>
      </w:r>
    </w:p>
    <w:p w:rsidR="00F2319A" w:rsidRDefault="00F2319A" w:rsidP="00F2319A">
      <w:pPr>
        <w:jc w:val="center"/>
        <w:rPr>
          <w:lang w:val="en-US"/>
        </w:rPr>
      </w:pPr>
      <w:r>
        <w:rPr>
          <w:noProof/>
          <w:lang w:val="en-US"/>
        </w:rPr>
        <w:lastRenderedPageBreak/>
        <w:drawing>
          <wp:inline distT="0" distB="0" distL="0" distR="0">
            <wp:extent cx="3990975" cy="2324100"/>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a:srcRect/>
                    <a:stretch>
                      <a:fillRect/>
                    </a:stretch>
                  </pic:blipFill>
                  <pic:spPr bwMode="auto">
                    <a:xfrm>
                      <a:off x="0" y="0"/>
                      <a:ext cx="3990975" cy="2324100"/>
                    </a:xfrm>
                    <a:prstGeom prst="rect">
                      <a:avLst/>
                    </a:prstGeom>
                    <a:noFill/>
                    <a:ln w="9525">
                      <a:noFill/>
                      <a:miter lim="800000"/>
                      <a:headEnd/>
                      <a:tailEnd/>
                    </a:ln>
                  </pic:spPr>
                </pic:pic>
              </a:graphicData>
            </a:graphic>
          </wp:inline>
        </w:drawing>
      </w:r>
    </w:p>
    <w:p w:rsidR="00140430" w:rsidRDefault="00FA5E8F" w:rsidP="00FA5E8F">
      <w:pPr>
        <w:pStyle w:val="Heading2"/>
        <w:rPr>
          <w:lang w:val="en-US"/>
        </w:rPr>
      </w:pPr>
      <w:bookmarkStart w:id="35" w:name="_Toc435025846"/>
      <w:r>
        <w:rPr>
          <w:lang w:val="en-US"/>
        </w:rPr>
        <w:t>Appendix 8</w:t>
      </w:r>
      <w:bookmarkEnd w:id="35"/>
    </w:p>
    <w:p w:rsidR="00FA5E8F" w:rsidRPr="00FA5E8F" w:rsidRDefault="00FA5E8F" w:rsidP="00FA5E8F">
      <w:pPr>
        <w:rPr>
          <w:lang w:val="en-US"/>
        </w:rPr>
      </w:pPr>
    </w:p>
    <w:p w:rsidR="00FF1B0C" w:rsidRDefault="00FA5E8F" w:rsidP="00FF1B0C">
      <w:pPr>
        <w:keepNext/>
      </w:pPr>
      <w:r>
        <w:rPr>
          <w:noProof/>
          <w:lang w:val="en-US"/>
        </w:rPr>
        <w:drawing>
          <wp:inline distT="0" distB="0" distL="0" distR="0">
            <wp:extent cx="4799414" cy="3088256"/>
            <wp:effectExtent l="19050" t="0" r="1186"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srcRect l="9103" r="7661" b="4533"/>
                    <a:stretch>
                      <a:fillRect/>
                    </a:stretch>
                  </pic:blipFill>
                  <pic:spPr bwMode="auto">
                    <a:xfrm>
                      <a:off x="0" y="0"/>
                      <a:ext cx="4799414" cy="3088256"/>
                    </a:xfrm>
                    <a:prstGeom prst="rect">
                      <a:avLst/>
                    </a:prstGeom>
                    <a:noFill/>
                    <a:ln w="9525">
                      <a:noFill/>
                      <a:miter lim="800000"/>
                      <a:headEnd/>
                      <a:tailEnd/>
                    </a:ln>
                  </pic:spPr>
                </pic:pic>
              </a:graphicData>
            </a:graphic>
          </wp:inline>
        </w:drawing>
      </w:r>
    </w:p>
    <w:p w:rsidR="00FA5E8F" w:rsidRDefault="00FF1B0C" w:rsidP="00FF1B0C">
      <w:pPr>
        <w:pStyle w:val="Caption"/>
        <w:jc w:val="center"/>
      </w:pPr>
      <w:r>
        <w:t xml:space="preserve">Figure </w:t>
      </w:r>
      <w:fldSimple w:instr=" SEQ Figure \* ARABIC ">
        <w:r w:rsidR="00191950">
          <w:rPr>
            <w:noProof/>
          </w:rPr>
          <w:t>14</w:t>
        </w:r>
      </w:fldSimple>
      <w:r>
        <w:t xml:space="preserve"> Screenshot showing the optimal reactive power generation</w:t>
      </w:r>
    </w:p>
    <w:p w:rsidR="00FF1B0C" w:rsidRDefault="00FF1B0C" w:rsidP="00FF1B0C"/>
    <w:p w:rsidR="00184A81" w:rsidRDefault="00184A81" w:rsidP="00FF1B0C">
      <w:r>
        <w:rPr>
          <w:noProof/>
          <w:lang w:val="en-US"/>
        </w:rPr>
        <w:lastRenderedPageBreak/>
        <w:drawing>
          <wp:inline distT="0" distB="0" distL="0" distR="0">
            <wp:extent cx="5760720" cy="363735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5760720" cy="3637352"/>
                    </a:xfrm>
                    <a:prstGeom prst="rect">
                      <a:avLst/>
                    </a:prstGeom>
                    <a:noFill/>
                    <a:ln w="9525">
                      <a:noFill/>
                      <a:miter lim="800000"/>
                      <a:headEnd/>
                      <a:tailEnd/>
                    </a:ln>
                  </pic:spPr>
                </pic:pic>
              </a:graphicData>
            </a:graphic>
          </wp:inline>
        </w:drawing>
      </w:r>
    </w:p>
    <w:p w:rsidR="00184A81" w:rsidRDefault="008C3B17" w:rsidP="00FF1B0C">
      <w:r>
        <w:rPr>
          <w:noProof/>
          <w:lang w:val="en-US"/>
        </w:rPr>
        <w:drawing>
          <wp:inline distT="0" distB="0" distL="0" distR="0">
            <wp:extent cx="5760720" cy="3639148"/>
            <wp:effectExtent l="1905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srcRect/>
                    <a:stretch>
                      <a:fillRect/>
                    </a:stretch>
                  </pic:blipFill>
                  <pic:spPr bwMode="auto">
                    <a:xfrm>
                      <a:off x="0" y="0"/>
                      <a:ext cx="5760720" cy="3639148"/>
                    </a:xfrm>
                    <a:prstGeom prst="rect">
                      <a:avLst/>
                    </a:prstGeom>
                    <a:noFill/>
                    <a:ln w="9525">
                      <a:noFill/>
                      <a:miter lim="800000"/>
                      <a:headEnd/>
                      <a:tailEnd/>
                    </a:ln>
                  </pic:spPr>
                </pic:pic>
              </a:graphicData>
            </a:graphic>
          </wp:inline>
        </w:drawing>
      </w:r>
    </w:p>
    <w:p w:rsidR="00CB4C1F" w:rsidRPr="00FF1B0C" w:rsidRDefault="00CB4C1F" w:rsidP="00FF1B0C">
      <w:r>
        <w:rPr>
          <w:noProof/>
          <w:lang w:val="en-US"/>
        </w:rPr>
        <w:lastRenderedPageBreak/>
        <w:drawing>
          <wp:inline distT="0" distB="0" distL="0" distR="0">
            <wp:extent cx="5760720" cy="3220041"/>
            <wp:effectExtent l="1905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srcRect/>
                    <a:stretch>
                      <a:fillRect/>
                    </a:stretch>
                  </pic:blipFill>
                  <pic:spPr bwMode="auto">
                    <a:xfrm>
                      <a:off x="0" y="0"/>
                      <a:ext cx="5760720" cy="3220041"/>
                    </a:xfrm>
                    <a:prstGeom prst="rect">
                      <a:avLst/>
                    </a:prstGeom>
                    <a:noFill/>
                    <a:ln w="9525">
                      <a:noFill/>
                      <a:miter lim="800000"/>
                      <a:headEnd/>
                      <a:tailEnd/>
                    </a:ln>
                  </pic:spPr>
                </pic:pic>
              </a:graphicData>
            </a:graphic>
          </wp:inline>
        </w:drawing>
      </w:r>
    </w:p>
    <w:sectPr w:rsidR="00CB4C1F" w:rsidRPr="00FF1B0C" w:rsidSect="00542154">
      <w:headerReference w:type="default" r:id="rId66"/>
      <w:pgSz w:w="11906" w:h="16838"/>
      <w:pgMar w:top="1417" w:right="1417" w:bottom="1417" w:left="1417" w:header="432" w:footer="72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4A92" w:rsidRDefault="001D4A92" w:rsidP="00542154">
      <w:pPr>
        <w:spacing w:after="0" w:line="240" w:lineRule="auto"/>
      </w:pPr>
      <w:r>
        <w:separator/>
      </w:r>
    </w:p>
  </w:endnote>
  <w:endnote w:type="continuationSeparator" w:id="1">
    <w:p w:rsidR="001D4A92" w:rsidRDefault="001D4A92" w:rsidP="0054215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Bold">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Garamond,Italic">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4A92" w:rsidRDefault="001D4A92" w:rsidP="00542154">
      <w:pPr>
        <w:spacing w:after="0" w:line="240" w:lineRule="auto"/>
      </w:pPr>
      <w:r>
        <w:separator/>
      </w:r>
    </w:p>
  </w:footnote>
  <w:footnote w:type="continuationSeparator" w:id="1">
    <w:p w:rsidR="001D4A92" w:rsidRDefault="001D4A92" w:rsidP="0054215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5ADF" w:rsidRPr="00542154" w:rsidRDefault="00B45ADF" w:rsidP="00542154">
    <w:pPr>
      <w:pStyle w:val="Header"/>
      <w:jc w:val="right"/>
    </w:pPr>
    <w:r>
      <w:t>ADA for Renewable Integration</w:t>
    </w:r>
    <w:r>
      <w:ptab w:relativeTo="margin" w:alignment="center" w:leader="none"/>
    </w:r>
    <w:r>
      <w:t>Smart Grids</w:t>
    </w:r>
    <w:r>
      <w:ptab w:relativeTo="margin" w:alignment="right" w:leader="none"/>
    </w:r>
    <w:r>
      <w:rPr>
        <w:noProof/>
        <w:lang w:val="en-US"/>
      </w:rPr>
      <w:drawing>
        <wp:inline distT="0" distB="0" distL="0" distR="0">
          <wp:extent cx="828675" cy="419100"/>
          <wp:effectExtent l="19050" t="0" r="952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srcRect b="16981"/>
                  <a:stretch>
                    <a:fillRect/>
                  </a:stretch>
                </pic:blipFill>
                <pic:spPr bwMode="auto">
                  <a:xfrm>
                    <a:off x="0" y="0"/>
                    <a:ext cx="828675" cy="419100"/>
                  </a:xfrm>
                  <a:prstGeom prst="rect">
                    <a:avLst/>
                  </a:prstGeom>
                  <a:noFill/>
                  <a:ln w="9525">
                    <a:noFill/>
                    <a:miter lim="800000"/>
                    <a:headEnd/>
                    <a:tailEnd/>
                  </a:ln>
                </pic:spPr>
              </pic:pic>
            </a:graphicData>
          </a:graphic>
        </wp:inline>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6047E9A"/>
    <w:multiLevelType w:val="hybridMultilevel"/>
    <w:tmpl w:val="57CCAE48"/>
    <w:lvl w:ilvl="0" w:tplc="677A507E">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B594FAD"/>
    <w:multiLevelType w:val="hybridMultilevel"/>
    <w:tmpl w:val="B276D99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drawingGridHorizontalSpacing w:val="110"/>
  <w:displayHorizontalDrawingGridEvery w:val="2"/>
  <w:characterSpacingControl w:val="doNotCompress"/>
  <w:hdrShapeDefaults>
    <o:shapedefaults v:ext="edit" spidmax="15362"/>
  </w:hdrShapeDefaults>
  <w:footnotePr>
    <w:footnote w:id="0"/>
    <w:footnote w:id="1"/>
  </w:footnotePr>
  <w:endnotePr>
    <w:endnote w:id="0"/>
    <w:endnote w:id="1"/>
  </w:endnotePr>
  <w:compat/>
  <w:rsids>
    <w:rsidRoot w:val="006B07DC"/>
    <w:rsid w:val="00014F15"/>
    <w:rsid w:val="00031429"/>
    <w:rsid w:val="0004116C"/>
    <w:rsid w:val="000B2D9C"/>
    <w:rsid w:val="00140430"/>
    <w:rsid w:val="00184A81"/>
    <w:rsid w:val="00191950"/>
    <w:rsid w:val="001B1F3E"/>
    <w:rsid w:val="001D4A92"/>
    <w:rsid w:val="001E3BBD"/>
    <w:rsid w:val="00212085"/>
    <w:rsid w:val="00220231"/>
    <w:rsid w:val="00277427"/>
    <w:rsid w:val="00286708"/>
    <w:rsid w:val="0029495A"/>
    <w:rsid w:val="002B31EE"/>
    <w:rsid w:val="002E3962"/>
    <w:rsid w:val="002F6BCF"/>
    <w:rsid w:val="00313F06"/>
    <w:rsid w:val="00341E00"/>
    <w:rsid w:val="00453A5F"/>
    <w:rsid w:val="004D33B4"/>
    <w:rsid w:val="004D4506"/>
    <w:rsid w:val="004E2E25"/>
    <w:rsid w:val="00542154"/>
    <w:rsid w:val="005462C4"/>
    <w:rsid w:val="00550BD9"/>
    <w:rsid w:val="005C7C6D"/>
    <w:rsid w:val="005E4F90"/>
    <w:rsid w:val="006162D9"/>
    <w:rsid w:val="00652A26"/>
    <w:rsid w:val="00682961"/>
    <w:rsid w:val="00695236"/>
    <w:rsid w:val="006B07DC"/>
    <w:rsid w:val="006B654C"/>
    <w:rsid w:val="006E61AB"/>
    <w:rsid w:val="00701E48"/>
    <w:rsid w:val="00726B73"/>
    <w:rsid w:val="00735686"/>
    <w:rsid w:val="0076493C"/>
    <w:rsid w:val="0077076E"/>
    <w:rsid w:val="00770C65"/>
    <w:rsid w:val="007A7676"/>
    <w:rsid w:val="007C41DD"/>
    <w:rsid w:val="007E3EB5"/>
    <w:rsid w:val="00853E9B"/>
    <w:rsid w:val="008901F2"/>
    <w:rsid w:val="008C3B17"/>
    <w:rsid w:val="008C7900"/>
    <w:rsid w:val="008E08DB"/>
    <w:rsid w:val="0090533F"/>
    <w:rsid w:val="009171BF"/>
    <w:rsid w:val="00975DF5"/>
    <w:rsid w:val="00995A28"/>
    <w:rsid w:val="009B4597"/>
    <w:rsid w:val="009C5133"/>
    <w:rsid w:val="00A315BB"/>
    <w:rsid w:val="00A3362C"/>
    <w:rsid w:val="00A54051"/>
    <w:rsid w:val="00A777EC"/>
    <w:rsid w:val="00B45ADF"/>
    <w:rsid w:val="00B70F84"/>
    <w:rsid w:val="00BB4545"/>
    <w:rsid w:val="00BD438F"/>
    <w:rsid w:val="00BD4B52"/>
    <w:rsid w:val="00BD71EB"/>
    <w:rsid w:val="00BE43A4"/>
    <w:rsid w:val="00C56741"/>
    <w:rsid w:val="00C907DD"/>
    <w:rsid w:val="00CA6BB8"/>
    <w:rsid w:val="00CB49A6"/>
    <w:rsid w:val="00CB4C1F"/>
    <w:rsid w:val="00CD551B"/>
    <w:rsid w:val="00CE28A5"/>
    <w:rsid w:val="00CE3796"/>
    <w:rsid w:val="00CE4092"/>
    <w:rsid w:val="00CF2987"/>
    <w:rsid w:val="00D6059A"/>
    <w:rsid w:val="00D65C67"/>
    <w:rsid w:val="00DB32E5"/>
    <w:rsid w:val="00E16428"/>
    <w:rsid w:val="00E345B1"/>
    <w:rsid w:val="00E52FEF"/>
    <w:rsid w:val="00E84411"/>
    <w:rsid w:val="00E8442A"/>
    <w:rsid w:val="00E975F4"/>
    <w:rsid w:val="00F2319A"/>
    <w:rsid w:val="00FA5E8F"/>
    <w:rsid w:val="00FF1B0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62D9"/>
  </w:style>
  <w:style w:type="paragraph" w:styleId="Heading1">
    <w:name w:val="heading 1"/>
    <w:basedOn w:val="Normal"/>
    <w:next w:val="Normal"/>
    <w:link w:val="Heading1Char"/>
    <w:uiPriority w:val="9"/>
    <w:qFormat/>
    <w:rsid w:val="002949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53A5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D551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171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71BF"/>
    <w:rPr>
      <w:rFonts w:ascii="Tahoma" w:hAnsi="Tahoma" w:cs="Tahoma"/>
      <w:sz w:val="16"/>
      <w:szCs w:val="16"/>
    </w:rPr>
  </w:style>
  <w:style w:type="table" w:styleId="TableGrid">
    <w:name w:val="Table Grid"/>
    <w:basedOn w:val="TableNormal"/>
    <w:uiPriority w:val="59"/>
    <w:rsid w:val="001B1F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54215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42154"/>
  </w:style>
  <w:style w:type="paragraph" w:styleId="Footer">
    <w:name w:val="footer"/>
    <w:basedOn w:val="Normal"/>
    <w:link w:val="FooterChar"/>
    <w:uiPriority w:val="99"/>
    <w:semiHidden/>
    <w:unhideWhenUsed/>
    <w:rsid w:val="0054215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42154"/>
  </w:style>
  <w:style w:type="character" w:customStyle="1" w:styleId="Heading2Char">
    <w:name w:val="Heading 2 Char"/>
    <w:basedOn w:val="DefaultParagraphFont"/>
    <w:link w:val="Heading2"/>
    <w:uiPriority w:val="9"/>
    <w:rsid w:val="00453A5F"/>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453A5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53A5F"/>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453A5F"/>
    <w:rPr>
      <w:color w:val="0000FF" w:themeColor="hyperlink"/>
      <w:u w:val="single"/>
    </w:rPr>
  </w:style>
  <w:style w:type="character" w:customStyle="1" w:styleId="Heading1Char">
    <w:name w:val="Heading 1 Char"/>
    <w:basedOn w:val="DefaultParagraphFont"/>
    <w:link w:val="Heading1"/>
    <w:uiPriority w:val="9"/>
    <w:rsid w:val="0029495A"/>
    <w:rPr>
      <w:rFonts w:asciiTheme="majorHAnsi" w:eastAsiaTheme="majorEastAsia" w:hAnsiTheme="majorHAnsi" w:cstheme="majorBidi"/>
      <w:b/>
      <w:bCs/>
      <w:color w:val="365F91" w:themeColor="accent1" w:themeShade="BF"/>
      <w:sz w:val="28"/>
      <w:szCs w:val="28"/>
    </w:rPr>
  </w:style>
  <w:style w:type="paragraph" w:styleId="Caption">
    <w:name w:val="caption"/>
    <w:basedOn w:val="Normal"/>
    <w:next w:val="Normal"/>
    <w:uiPriority w:val="35"/>
    <w:unhideWhenUsed/>
    <w:qFormat/>
    <w:rsid w:val="0029495A"/>
    <w:pPr>
      <w:spacing w:line="240" w:lineRule="auto"/>
    </w:pPr>
    <w:rPr>
      <w:b/>
      <w:bCs/>
      <w:color w:val="4F81BD" w:themeColor="accent1"/>
      <w:sz w:val="18"/>
      <w:szCs w:val="18"/>
    </w:rPr>
  </w:style>
  <w:style w:type="paragraph" w:styleId="DocumentMap">
    <w:name w:val="Document Map"/>
    <w:basedOn w:val="Normal"/>
    <w:link w:val="DocumentMapChar"/>
    <w:uiPriority w:val="99"/>
    <w:semiHidden/>
    <w:unhideWhenUsed/>
    <w:rsid w:val="0029495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9495A"/>
    <w:rPr>
      <w:rFonts w:ascii="Tahoma" w:hAnsi="Tahoma" w:cs="Tahoma"/>
      <w:sz w:val="16"/>
      <w:szCs w:val="16"/>
    </w:rPr>
  </w:style>
  <w:style w:type="character" w:customStyle="1" w:styleId="Heading3Char">
    <w:name w:val="Heading 3 Char"/>
    <w:basedOn w:val="DefaultParagraphFont"/>
    <w:link w:val="Heading3"/>
    <w:uiPriority w:val="9"/>
    <w:rsid w:val="00CD551B"/>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7A7676"/>
    <w:pPr>
      <w:ind w:left="720"/>
      <w:contextualSpacing/>
    </w:pPr>
  </w:style>
  <w:style w:type="character" w:styleId="PlaceholderText">
    <w:name w:val="Placeholder Text"/>
    <w:basedOn w:val="DefaultParagraphFont"/>
    <w:uiPriority w:val="99"/>
    <w:semiHidden/>
    <w:rsid w:val="002E3962"/>
    <w:rPr>
      <w:color w:val="808080"/>
    </w:rPr>
  </w:style>
  <w:style w:type="paragraph" w:styleId="TOCHeading">
    <w:name w:val="TOC Heading"/>
    <w:basedOn w:val="Heading1"/>
    <w:next w:val="Normal"/>
    <w:uiPriority w:val="39"/>
    <w:semiHidden/>
    <w:unhideWhenUsed/>
    <w:qFormat/>
    <w:rsid w:val="006E61AB"/>
    <w:pPr>
      <w:outlineLvl w:val="9"/>
    </w:pPr>
    <w:rPr>
      <w:lang w:val="en-US"/>
    </w:rPr>
  </w:style>
  <w:style w:type="paragraph" w:styleId="TOC1">
    <w:name w:val="toc 1"/>
    <w:basedOn w:val="Normal"/>
    <w:next w:val="Normal"/>
    <w:autoRedefine/>
    <w:uiPriority w:val="39"/>
    <w:unhideWhenUsed/>
    <w:rsid w:val="006E61AB"/>
    <w:pPr>
      <w:spacing w:after="100"/>
    </w:pPr>
  </w:style>
  <w:style w:type="paragraph" w:styleId="TOC2">
    <w:name w:val="toc 2"/>
    <w:basedOn w:val="Normal"/>
    <w:next w:val="Normal"/>
    <w:autoRedefine/>
    <w:uiPriority w:val="39"/>
    <w:unhideWhenUsed/>
    <w:rsid w:val="006E61AB"/>
    <w:pPr>
      <w:spacing w:after="100"/>
      <w:ind w:left="220"/>
    </w:pPr>
  </w:style>
  <w:style w:type="paragraph" w:styleId="TOC3">
    <w:name w:val="toc 3"/>
    <w:basedOn w:val="Normal"/>
    <w:next w:val="Normal"/>
    <w:autoRedefine/>
    <w:uiPriority w:val="39"/>
    <w:unhideWhenUsed/>
    <w:rsid w:val="006E61AB"/>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9171B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9171BF"/>
    <w:rPr>
      <w:rFonts w:ascii="Tahoma" w:hAnsi="Tahoma" w:cs="Tahoma"/>
      <w:sz w:val="16"/>
      <w:szCs w:val="16"/>
    </w:rPr>
  </w:style>
  <w:style w:type="table" w:styleId="Grilledutableau">
    <w:name w:val="Table Grid"/>
    <w:basedOn w:val="TableauNormal"/>
    <w:uiPriority w:val="59"/>
    <w:rsid w:val="001B1F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oleObject" Target="embeddings/Microsoft_Office_Excel_97-2003_Worksheet1.xls"/><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emf"/><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4" Type="http://schemas.openxmlformats.org/officeDocument/2006/relationships/settings" Target="settings.xml"/><Relationship Id="rId9" Type="http://schemas.openxmlformats.org/officeDocument/2006/relationships/hyperlink" Target="mailto:Marie-Cecile.Alvarez@g2elab.grenoble-inp.fr" TargetMode="External"/><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07/relationships/stylesWithEffects" Target="stylesWithEffects.xml"/><Relationship Id="rId8" Type="http://schemas.openxmlformats.org/officeDocument/2006/relationships/hyperlink" Target="mailto:pratik.sonthalia@g2elab.grenoble-inp.fr"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6.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9097CE-FEBA-4DD5-88D8-B131D9D48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3787</TotalTime>
  <Pages>36</Pages>
  <Words>3174</Words>
  <Characters>18095</Characters>
  <Application>Microsoft Office Word</Application>
  <DocSecurity>0</DocSecurity>
  <Lines>150</Lines>
  <Paragraphs>42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ENSE3</Company>
  <LinksUpToDate>false</LinksUpToDate>
  <CharactersWithSpaces>21227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templateman.e3</dc:creator>
  <cp:lastModifiedBy>Pratik Sonthalia</cp:lastModifiedBy>
  <cp:revision>19</cp:revision>
  <dcterms:created xsi:type="dcterms:W3CDTF">2015-10-08T07:07:00Z</dcterms:created>
  <dcterms:modified xsi:type="dcterms:W3CDTF">2015-11-11T16:32:00Z</dcterms:modified>
</cp:coreProperties>
</file>